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9F640" w14:textId="77777777" w:rsidR="008C0038" w:rsidRDefault="00DC4344" w:rsidP="00B17D4A">
      <w:pPr>
        <w:pStyle w:val="identificao"/>
        <w:spacing w:before="480"/>
        <w:rPr>
          <w:lang w:val="pt-BR"/>
        </w:rPr>
      </w:pPr>
      <w:r w:rsidRPr="00370446">
        <w:rPr>
          <w:b/>
          <w:lang w:val="pt-BR"/>
        </w:rPr>
        <w:t xml:space="preserve">Título do artigo: </w:t>
      </w:r>
      <w:proofErr w:type="spellStart"/>
      <w:r w:rsidRPr="00370446">
        <w:rPr>
          <w:lang w:val="pt-BR"/>
        </w:rPr>
        <w:t>Lorem</w:t>
      </w:r>
      <w:proofErr w:type="spellEnd"/>
      <w:r w:rsidRPr="00370446">
        <w:rPr>
          <w:lang w:val="pt-BR"/>
        </w:rPr>
        <w:t xml:space="preserve"> </w:t>
      </w:r>
      <w:r w:rsidR="000808E3" w:rsidRPr="00370446">
        <w:rPr>
          <w:lang w:val="pt-BR"/>
        </w:rPr>
        <w:t>i</w:t>
      </w:r>
      <w:r w:rsidRPr="00370446">
        <w:rPr>
          <w:lang w:val="pt-BR"/>
        </w:rPr>
        <w:t xml:space="preserve">psum: </w:t>
      </w:r>
      <w:proofErr w:type="spellStart"/>
      <w:r w:rsidR="000808E3" w:rsidRPr="00370446">
        <w:rPr>
          <w:lang w:val="pt-BR"/>
        </w:rPr>
        <w:t>l</w:t>
      </w:r>
      <w:r w:rsidRPr="00370446">
        <w:rPr>
          <w:lang w:val="pt-BR"/>
        </w:rPr>
        <w:t>orem</w:t>
      </w:r>
      <w:proofErr w:type="spellEnd"/>
      <w:r w:rsidRPr="00370446">
        <w:rPr>
          <w:lang w:val="pt-BR"/>
        </w:rPr>
        <w:t xml:space="preserve"> </w:t>
      </w:r>
      <w:proofErr w:type="spellStart"/>
      <w:r w:rsidR="000808E3" w:rsidRPr="00370446">
        <w:rPr>
          <w:lang w:val="pt-BR"/>
        </w:rPr>
        <w:t>l</w:t>
      </w:r>
      <w:r w:rsidRPr="00370446">
        <w:rPr>
          <w:lang w:val="pt-BR"/>
        </w:rPr>
        <w:t>psum</w:t>
      </w:r>
      <w:proofErr w:type="spellEnd"/>
      <w:r w:rsidRPr="00370446">
        <w:rPr>
          <w:lang w:val="pt-BR"/>
        </w:rPr>
        <w:t xml:space="preserve"> </w:t>
      </w:r>
      <w:proofErr w:type="spellStart"/>
      <w:r w:rsidR="000808E3" w:rsidRPr="00370446">
        <w:rPr>
          <w:lang w:val="pt-BR"/>
        </w:rPr>
        <w:t>l</w:t>
      </w:r>
      <w:r w:rsidRPr="00370446">
        <w:rPr>
          <w:lang w:val="pt-BR"/>
        </w:rPr>
        <w:t>orem</w:t>
      </w:r>
      <w:proofErr w:type="spellEnd"/>
      <w:r w:rsidRPr="00370446">
        <w:rPr>
          <w:lang w:val="pt-BR"/>
        </w:rPr>
        <w:t xml:space="preserve"> </w:t>
      </w:r>
      <w:r w:rsidR="000808E3" w:rsidRPr="00370446">
        <w:rPr>
          <w:lang w:val="pt-BR"/>
        </w:rPr>
        <w:t>i</w:t>
      </w:r>
      <w:r w:rsidRPr="00370446">
        <w:rPr>
          <w:lang w:val="pt-BR"/>
        </w:rPr>
        <w:t>psum</w:t>
      </w:r>
      <w:commentRangeStart w:id="0"/>
      <w:r w:rsidR="00010821" w:rsidRPr="00370446">
        <w:rPr>
          <w:lang w:val="pt-BR"/>
        </w:rPr>
        <w:t>.</w:t>
      </w:r>
      <w:commentRangeEnd w:id="0"/>
      <w:r w:rsidR="00010821">
        <w:rPr>
          <w:rStyle w:val="Refdecomentrio"/>
        </w:rPr>
        <w:commentReference w:id="0"/>
      </w:r>
    </w:p>
    <w:p w14:paraId="6100C9AB" w14:textId="77777777" w:rsidR="00721AAD" w:rsidRPr="00370446" w:rsidRDefault="00721AAD" w:rsidP="00721AAD">
      <w:pPr>
        <w:pStyle w:val="identificao"/>
        <w:numPr>
          <w:ilvl w:val="0"/>
          <w:numId w:val="0"/>
        </w:numPr>
        <w:spacing w:before="480"/>
        <w:ind w:left="714" w:hanging="357"/>
        <w:rPr>
          <w:lang w:val="pt-BR"/>
        </w:rPr>
      </w:pPr>
    </w:p>
    <w:p w14:paraId="2C2BC4CD" w14:textId="77777777" w:rsidR="008C0038" w:rsidRDefault="00E12140" w:rsidP="004319B8">
      <w:pPr>
        <w:pStyle w:val="identificao"/>
        <w:spacing w:line="240" w:lineRule="auto"/>
        <w:rPr>
          <w:lang w:val="pt-BR"/>
        </w:rPr>
      </w:pPr>
      <w:r w:rsidRPr="00370446">
        <w:rPr>
          <w:b/>
          <w:lang w:val="pt-BR"/>
        </w:rPr>
        <w:t xml:space="preserve">Procedência do artigo: </w:t>
      </w:r>
      <w:r w:rsidRPr="00370446">
        <w:rPr>
          <w:lang w:val="pt-BR"/>
        </w:rPr>
        <w:t xml:space="preserve">Pesquisa </w:t>
      </w:r>
      <w:r w:rsidR="00E2319F" w:rsidRPr="00370446">
        <w:rPr>
          <w:lang w:val="pt-BR"/>
        </w:rPr>
        <w:t>resultante de doutorado</w:t>
      </w:r>
      <w:r w:rsidR="0039028A" w:rsidRPr="00370446">
        <w:rPr>
          <w:lang w:val="pt-BR"/>
        </w:rPr>
        <w:t xml:space="preserve"> concluído em 2019 e</w:t>
      </w:r>
      <w:r w:rsidR="00E2319F" w:rsidRPr="00370446">
        <w:rPr>
          <w:lang w:val="pt-BR"/>
        </w:rPr>
        <w:t xml:space="preserve"> </w:t>
      </w:r>
      <w:r w:rsidRPr="00370446">
        <w:rPr>
          <w:lang w:val="pt-BR"/>
        </w:rPr>
        <w:t>financiad</w:t>
      </w:r>
      <w:r w:rsidR="00E2319F" w:rsidRPr="00370446">
        <w:rPr>
          <w:lang w:val="pt-BR"/>
        </w:rPr>
        <w:t>o</w:t>
      </w:r>
      <w:r w:rsidRPr="00370446">
        <w:rPr>
          <w:lang w:val="pt-BR"/>
        </w:rPr>
        <w:t xml:space="preserve"> </w:t>
      </w:r>
      <w:r w:rsidR="00E2319F" w:rsidRPr="00370446">
        <w:rPr>
          <w:lang w:val="pt-BR"/>
        </w:rPr>
        <w:t>pela Fundação de Amparo à Pesquisa do Distrito Federal</w:t>
      </w:r>
      <w:commentRangeStart w:id="1"/>
      <w:r w:rsidR="00E2319F" w:rsidRPr="00370446">
        <w:rPr>
          <w:lang w:val="pt-BR"/>
        </w:rPr>
        <w:t>.</w:t>
      </w:r>
      <w:commentRangeEnd w:id="1"/>
      <w:r w:rsidR="00D72F38">
        <w:rPr>
          <w:rStyle w:val="Refdecomentrio"/>
        </w:rPr>
        <w:commentReference w:id="1"/>
      </w:r>
    </w:p>
    <w:p w14:paraId="638070E6" w14:textId="77777777" w:rsidR="00721AAD" w:rsidRPr="00370446" w:rsidRDefault="00721AAD" w:rsidP="00721AAD">
      <w:pPr>
        <w:pStyle w:val="identificao"/>
        <w:numPr>
          <w:ilvl w:val="0"/>
          <w:numId w:val="0"/>
        </w:numPr>
        <w:rPr>
          <w:lang w:val="pt-BR"/>
        </w:rPr>
      </w:pPr>
    </w:p>
    <w:p w14:paraId="18492E53" w14:textId="77777777" w:rsidR="00731095" w:rsidRDefault="003D3EC4" w:rsidP="00B17D4A">
      <w:pPr>
        <w:pStyle w:val="identificao"/>
        <w:rPr>
          <w:lang w:val="pt-BR"/>
        </w:rPr>
      </w:pPr>
      <w:r w:rsidRPr="00370446">
        <w:rPr>
          <w:b/>
          <w:bCs w:val="0"/>
          <w:lang w:val="pt-BR"/>
        </w:rPr>
        <w:t xml:space="preserve">Nome dos </w:t>
      </w:r>
      <w:commentRangeStart w:id="2"/>
      <w:r w:rsidRPr="00370446">
        <w:rPr>
          <w:b/>
          <w:bCs w:val="0"/>
          <w:lang w:val="pt-BR"/>
        </w:rPr>
        <w:t>autores</w:t>
      </w:r>
      <w:commentRangeEnd w:id="2"/>
      <w:r w:rsidR="00731095">
        <w:rPr>
          <w:rStyle w:val="Refdecomentrio"/>
          <w:rFonts w:eastAsiaTheme="minorEastAsia" w:cstheme="minorBidi"/>
          <w:bCs w:val="0"/>
          <w:lang w:val="pt-PT"/>
        </w:rPr>
        <w:commentReference w:id="2"/>
      </w:r>
      <w:r w:rsidR="00B17D4A" w:rsidRPr="00370446">
        <w:rPr>
          <w:lang w:val="pt-BR"/>
        </w:rPr>
        <w:t xml:space="preserve">:  </w:t>
      </w:r>
    </w:p>
    <w:p w14:paraId="0423F5EC" w14:textId="760B3DAB" w:rsidR="00731095" w:rsidRDefault="00731095" w:rsidP="00731095">
      <w:pPr>
        <w:pStyle w:val="identificao"/>
        <w:numPr>
          <w:ilvl w:val="0"/>
          <w:numId w:val="0"/>
        </w:numPr>
        <w:spacing w:line="240" w:lineRule="auto"/>
        <w:ind w:left="714"/>
        <w:rPr>
          <w:lang w:val="pt-BR"/>
        </w:rPr>
      </w:pPr>
      <w:r>
        <w:rPr>
          <w:b/>
          <w:bCs w:val="0"/>
          <w:lang w:val="pt-BR"/>
        </w:rPr>
        <w:t>Autor 1</w:t>
      </w:r>
      <w:r w:rsidRPr="00731095">
        <w:rPr>
          <w:lang w:val="pt-BR"/>
        </w:rPr>
        <w:t>:</w:t>
      </w:r>
      <w:r>
        <w:rPr>
          <w:lang w:val="pt-BR"/>
        </w:rPr>
        <w:t xml:space="preserve"> Joao Carlos Bezerro, Professor Titular da Universidade de Brasilia, UnB, Brasil. </w:t>
      </w:r>
      <w:r w:rsidRPr="00731095">
        <w:rPr>
          <w:lang w:val="pt-BR"/>
        </w:rPr>
        <w:t xml:space="preserve">ORCID:   </w:t>
      </w:r>
      <w:hyperlink r:id="rId11" w:history="1">
        <w:r w:rsidRPr="00731095">
          <w:rPr>
            <w:rStyle w:val="Hyperlink"/>
            <w:lang w:val="pt-BR"/>
          </w:rPr>
          <w:t>https://orcid.org/0000-0002-4711-22</w:t>
        </w:r>
        <w:r w:rsidRPr="00731095">
          <w:rPr>
            <w:rStyle w:val="Hyperlink"/>
            <w:lang w:val="pt-BR"/>
          </w:rPr>
          <w:t>1X</w:t>
        </w:r>
      </w:hyperlink>
      <w:r w:rsidRPr="00731095">
        <w:rPr>
          <w:lang w:val="pt-BR"/>
        </w:rPr>
        <w:t>.</w:t>
      </w:r>
      <w:r w:rsidRPr="00731095">
        <w:rPr>
          <w:lang w:val="pt-BR"/>
        </w:rPr>
        <w:t xml:space="preserve"> E-mail: </w:t>
      </w:r>
      <w:hyperlink r:id="rId12" w:history="1">
        <w:r w:rsidRPr="006E263D">
          <w:rPr>
            <w:rStyle w:val="Hyperlink"/>
            <w:lang w:val="pt-PT"/>
          </w:rPr>
          <w:t>bezerro@unb.bl</w:t>
        </w:r>
      </w:hyperlink>
      <w:r>
        <w:rPr>
          <w:lang w:val="pt-PT"/>
        </w:rPr>
        <w:t xml:space="preserve"> </w:t>
      </w:r>
      <w:r w:rsidRPr="00731095">
        <w:rPr>
          <w:lang w:val="pt-BR"/>
        </w:rPr>
        <w:t xml:space="preserve"> </w:t>
      </w:r>
    </w:p>
    <w:p w14:paraId="446201CD" w14:textId="427BCF35" w:rsidR="00731095" w:rsidRDefault="00731095" w:rsidP="00731095">
      <w:pPr>
        <w:pStyle w:val="identificao"/>
        <w:numPr>
          <w:ilvl w:val="0"/>
          <w:numId w:val="0"/>
        </w:numPr>
        <w:spacing w:line="240" w:lineRule="auto"/>
        <w:ind w:left="714"/>
        <w:rPr>
          <w:lang w:val="pt-PT"/>
        </w:rPr>
      </w:pPr>
      <w:r>
        <w:rPr>
          <w:b/>
          <w:bCs w:val="0"/>
          <w:lang w:val="pt-BR"/>
        </w:rPr>
        <w:t>Autor</w:t>
      </w:r>
      <w:r>
        <w:rPr>
          <w:b/>
          <w:bCs w:val="0"/>
          <w:lang w:val="pt-BR"/>
        </w:rPr>
        <w:t>a</w:t>
      </w:r>
      <w:r>
        <w:rPr>
          <w:b/>
          <w:bCs w:val="0"/>
          <w:lang w:val="pt-BR"/>
        </w:rPr>
        <w:t xml:space="preserve"> </w:t>
      </w:r>
      <w:r>
        <w:rPr>
          <w:b/>
          <w:bCs w:val="0"/>
          <w:lang w:val="pt-BR"/>
        </w:rPr>
        <w:t>2</w:t>
      </w:r>
      <w:r w:rsidRPr="00731095">
        <w:rPr>
          <w:lang w:val="pt-BR"/>
        </w:rPr>
        <w:t>:</w:t>
      </w:r>
      <w:r>
        <w:rPr>
          <w:lang w:val="pt-BR"/>
        </w:rPr>
        <w:t xml:space="preserve"> </w:t>
      </w:r>
      <w:r>
        <w:rPr>
          <w:lang w:val="pt-BR"/>
        </w:rPr>
        <w:t>Maria Aventura da Serra</w:t>
      </w:r>
      <w:r>
        <w:rPr>
          <w:lang w:val="pt-BR"/>
        </w:rPr>
        <w:t>, Professor</w:t>
      </w:r>
      <w:r>
        <w:rPr>
          <w:lang w:val="pt-BR"/>
        </w:rPr>
        <w:t>a</w:t>
      </w:r>
      <w:r>
        <w:rPr>
          <w:lang w:val="pt-BR"/>
        </w:rPr>
        <w:t xml:space="preserve"> </w:t>
      </w:r>
      <w:r>
        <w:rPr>
          <w:lang w:val="pt-BR"/>
        </w:rPr>
        <w:t>Associada da Universidad Nacional de San Juan Lurigancho</w:t>
      </w:r>
      <w:r>
        <w:rPr>
          <w:lang w:val="pt-BR"/>
        </w:rPr>
        <w:t xml:space="preserve">, </w:t>
      </w:r>
      <w:r>
        <w:rPr>
          <w:lang w:val="pt-BR"/>
        </w:rPr>
        <w:t>UNSJL</w:t>
      </w:r>
      <w:r>
        <w:rPr>
          <w:lang w:val="pt-BR"/>
        </w:rPr>
        <w:t xml:space="preserve">, </w:t>
      </w:r>
      <w:r>
        <w:rPr>
          <w:lang w:val="pt-BR"/>
        </w:rPr>
        <w:t>Nicarágua</w:t>
      </w:r>
      <w:r>
        <w:rPr>
          <w:lang w:val="pt-BR"/>
        </w:rPr>
        <w:t xml:space="preserve">. </w:t>
      </w:r>
      <w:r w:rsidRPr="00731095">
        <w:rPr>
          <w:lang w:val="pt-BR"/>
        </w:rPr>
        <w:t xml:space="preserve">ORCID:   </w:t>
      </w:r>
      <w:hyperlink r:id="rId13" w:history="1">
        <w:r w:rsidRPr="006E263D">
          <w:rPr>
            <w:rStyle w:val="Hyperlink"/>
            <w:lang w:val="pt-BR"/>
          </w:rPr>
          <w:t>https://orcid.org/0000-0002-4711-221</w:t>
        </w:r>
        <w:r w:rsidRPr="006E263D">
          <w:rPr>
            <w:rStyle w:val="Hyperlink"/>
            <w:lang w:val="pt-BR"/>
          </w:rPr>
          <w:t>Y</w:t>
        </w:r>
      </w:hyperlink>
      <w:r>
        <w:rPr>
          <w:lang w:val="pt-BR"/>
        </w:rPr>
        <w:t>.</w:t>
      </w:r>
      <w:r w:rsidRPr="00731095">
        <w:rPr>
          <w:lang w:val="pt-BR"/>
        </w:rPr>
        <w:t xml:space="preserve"> E-mail: </w:t>
      </w:r>
      <w:hyperlink r:id="rId14" w:history="1">
        <w:r w:rsidRPr="006E263D">
          <w:rPr>
            <w:rStyle w:val="Hyperlink"/>
            <w:lang w:val="pt-PT"/>
          </w:rPr>
          <w:t>serra</w:t>
        </w:r>
        <w:r w:rsidRPr="006E263D">
          <w:rPr>
            <w:rStyle w:val="Hyperlink"/>
            <w:lang w:val="pt-PT"/>
          </w:rPr>
          <w:t>@</w:t>
        </w:r>
        <w:r w:rsidRPr="006E263D">
          <w:rPr>
            <w:rStyle w:val="Hyperlink"/>
            <w:lang w:val="pt-PT"/>
          </w:rPr>
          <w:t>unsjl</w:t>
        </w:r>
        <w:r w:rsidRPr="006E263D">
          <w:rPr>
            <w:rStyle w:val="Hyperlink"/>
            <w:lang w:val="pt-PT"/>
          </w:rPr>
          <w:t>.</w:t>
        </w:r>
        <w:r w:rsidRPr="006E263D">
          <w:rPr>
            <w:rStyle w:val="Hyperlink"/>
            <w:lang w:val="pt-PT"/>
          </w:rPr>
          <w:t>nc</w:t>
        </w:r>
      </w:hyperlink>
      <w:commentRangeStart w:id="3"/>
      <w:r>
        <w:rPr>
          <w:lang w:val="pt-PT"/>
        </w:rPr>
        <w:t>.</w:t>
      </w:r>
      <w:commentRangeEnd w:id="3"/>
      <w:r>
        <w:rPr>
          <w:rStyle w:val="Refdecomentrio"/>
          <w:rFonts w:eastAsiaTheme="minorEastAsia" w:cstheme="minorBidi"/>
          <w:bCs w:val="0"/>
          <w:lang w:val="pt-PT"/>
        </w:rPr>
        <w:commentReference w:id="3"/>
      </w:r>
    </w:p>
    <w:p w14:paraId="1DB1DCA3" w14:textId="5A326200" w:rsidR="00731095" w:rsidRDefault="00731095" w:rsidP="00731095">
      <w:pPr>
        <w:pStyle w:val="identificao"/>
        <w:numPr>
          <w:ilvl w:val="0"/>
          <w:numId w:val="0"/>
        </w:numPr>
        <w:spacing w:line="240" w:lineRule="auto"/>
        <w:ind w:left="714"/>
        <w:rPr>
          <w:lang w:val="pt-BR"/>
        </w:rPr>
      </w:pPr>
      <w:r>
        <w:rPr>
          <w:b/>
          <w:bCs w:val="0"/>
          <w:lang w:val="pt-BR"/>
        </w:rPr>
        <w:t>Autor 3</w:t>
      </w:r>
      <w:r w:rsidRPr="00731095">
        <w:rPr>
          <w:lang w:val="pt-BR"/>
        </w:rPr>
        <w:t>:</w:t>
      </w:r>
    </w:p>
    <w:p w14:paraId="7BC57071" w14:textId="4AE28D53" w:rsidR="00731095" w:rsidRPr="00731095" w:rsidRDefault="00731095" w:rsidP="00731095">
      <w:pPr>
        <w:pStyle w:val="identificao"/>
        <w:numPr>
          <w:ilvl w:val="0"/>
          <w:numId w:val="0"/>
        </w:numPr>
        <w:spacing w:line="240" w:lineRule="auto"/>
        <w:ind w:left="714"/>
        <w:rPr>
          <w:lang w:val="pt-BR"/>
        </w:rPr>
      </w:pPr>
      <w:r w:rsidRPr="00731095">
        <w:rPr>
          <w:b/>
          <w:bCs w:val="0"/>
          <w:lang w:val="pt-BR"/>
        </w:rPr>
        <w:t>Autora 4</w:t>
      </w:r>
      <w:r>
        <w:rPr>
          <w:lang w:val="pt-BR"/>
        </w:rPr>
        <w:t>:</w:t>
      </w:r>
    </w:p>
    <w:p w14:paraId="3C776FA9" w14:textId="77777777" w:rsidR="00B17D4A" w:rsidRPr="00370446" w:rsidRDefault="00B17D4A">
      <w:pPr>
        <w:jc w:val="left"/>
        <w:rPr>
          <w:rStyle w:val="Hyperlink"/>
          <w:rFonts w:eastAsia="MS Mincho" w:cs="Arial"/>
          <w:bCs/>
          <w:szCs w:val="22"/>
          <w:lang w:val="pt-BR"/>
        </w:rPr>
      </w:pPr>
      <w:r>
        <w:rPr>
          <w:rStyle w:val="Hyperlink"/>
        </w:rPr>
        <w:br w:type="page"/>
      </w:r>
    </w:p>
    <w:p w14:paraId="2C117FBB" w14:textId="295A4CF7" w:rsidR="00D25080" w:rsidRPr="00370446" w:rsidRDefault="00B17D4A" w:rsidP="00854EBF">
      <w:pPr>
        <w:pStyle w:val="tituloidioma14"/>
        <w:rPr>
          <w:rFonts w:eastAsiaTheme="minorEastAsia"/>
          <w:lang w:val="pt-BR"/>
        </w:rPr>
      </w:pPr>
      <w:r w:rsidRPr="00370446">
        <w:rPr>
          <w:rFonts w:eastAsiaTheme="minorEastAsia"/>
          <w:lang w:val="pt-BR"/>
        </w:rPr>
        <w:lastRenderedPageBreak/>
        <w:t xml:space="preserve">Título em português [Garamond 14 </w:t>
      </w:r>
      <w:proofErr w:type="spellStart"/>
      <w:r w:rsidRPr="00370446">
        <w:rPr>
          <w:rFonts w:eastAsiaTheme="minorEastAsia"/>
          <w:lang w:val="pt-BR"/>
        </w:rPr>
        <w:t>Bold</w:t>
      </w:r>
      <w:proofErr w:type="spellEnd"/>
      <w:r w:rsidRPr="00370446">
        <w:rPr>
          <w:rFonts w:eastAsiaTheme="minorEastAsia"/>
          <w:lang w:val="pt-BR"/>
        </w:rPr>
        <w:t xml:space="preserve"> centralizado]</w:t>
      </w:r>
    </w:p>
    <w:p w14:paraId="5B0A0902" w14:textId="69F31F47" w:rsidR="00A7789A" w:rsidRPr="00370446" w:rsidRDefault="00B64BB0" w:rsidP="00B17D4A">
      <w:pPr>
        <w:pStyle w:val="resumogaramond11"/>
        <w:rPr>
          <w:rFonts w:ascii="Times New Roman" w:eastAsia="Times New Roman" w:hAnsi="Times New Roman" w:cs="Times New Roman"/>
          <w:sz w:val="20"/>
          <w:szCs w:val="20"/>
          <w:lang w:val="pt-BR"/>
        </w:rPr>
      </w:pPr>
      <w:commentRangeStart w:id="4"/>
      <w:r w:rsidRPr="00370446">
        <w:rPr>
          <w:b/>
          <w:lang w:val="pt-BR"/>
        </w:rPr>
        <w:t>Resumo</w:t>
      </w:r>
      <w:r w:rsidR="00A7789A" w:rsidRPr="00370446">
        <w:rPr>
          <w:b/>
          <w:lang w:val="pt-BR"/>
        </w:rPr>
        <w:t>:</w:t>
      </w:r>
      <w:commentRangeEnd w:id="4"/>
      <w:r w:rsidR="004640AB">
        <w:rPr>
          <w:rStyle w:val="Refdecomentrio"/>
        </w:rPr>
        <w:commentReference w:id="4"/>
      </w:r>
      <w:r w:rsidR="00A7789A" w:rsidRPr="00370446">
        <w:rPr>
          <w:b/>
          <w:lang w:val="pt-BR"/>
        </w:rPr>
        <w:t xml:space="preserve"> </w:t>
      </w:r>
      <w:r w:rsidR="00ED3875" w:rsidRPr="00370446">
        <w:rPr>
          <w:bCs w:val="0"/>
          <w:lang w:val="pt-BR"/>
        </w:rPr>
        <w:t xml:space="preserve">[Garamond 11, justificado] </w:t>
      </w:r>
      <w:proofErr w:type="spellStart"/>
      <w:r w:rsidRPr="00370446">
        <w:rPr>
          <w:rFonts w:eastAsia="Times New Roman" w:cs="Times New Roman"/>
          <w:szCs w:val="15"/>
          <w:shd w:val="clear" w:color="auto" w:fill="FFFFFF"/>
          <w:lang w:val="pt-BR"/>
        </w:rPr>
        <w:t>Lo</w:t>
      </w:r>
      <w:r w:rsidRPr="00370446">
        <w:rPr>
          <w:lang w:val="pt-BR"/>
        </w:rPr>
        <w:t>rem</w:t>
      </w:r>
      <w:proofErr w:type="spellEnd"/>
      <w:r w:rsidRPr="00370446">
        <w:rPr>
          <w:lang w:val="pt-BR"/>
        </w:rPr>
        <w:t xml:space="preserve"> ipsum </w:t>
      </w:r>
      <w:proofErr w:type="spellStart"/>
      <w:r w:rsidRPr="00370446">
        <w:rPr>
          <w:lang w:val="pt-BR"/>
        </w:rPr>
        <w:t>dolor</w:t>
      </w:r>
      <w:proofErr w:type="spellEnd"/>
      <w:r w:rsidRPr="00370446">
        <w:rPr>
          <w:lang w:val="pt-BR"/>
        </w:rPr>
        <w:t xml:space="preserve"> </w:t>
      </w:r>
      <w:proofErr w:type="spellStart"/>
      <w:r w:rsidRPr="00370446">
        <w:rPr>
          <w:lang w:val="pt-BR"/>
        </w:rPr>
        <w:t>sit</w:t>
      </w:r>
      <w:proofErr w:type="spellEnd"/>
      <w:r w:rsidRPr="00370446">
        <w:rPr>
          <w:lang w:val="pt-BR"/>
        </w:rPr>
        <w:t xml:space="preserve"> </w:t>
      </w:r>
      <w:proofErr w:type="spellStart"/>
      <w:r w:rsidRPr="00370446">
        <w:rPr>
          <w:lang w:val="pt-BR"/>
        </w:rPr>
        <w:t>amet</w:t>
      </w:r>
      <w:proofErr w:type="spellEnd"/>
      <w:r w:rsidRPr="00370446">
        <w:rPr>
          <w:lang w:val="pt-BR"/>
        </w:rPr>
        <w:t xml:space="preserve">, </w:t>
      </w:r>
      <w:proofErr w:type="spellStart"/>
      <w:r w:rsidRPr="00370446">
        <w:rPr>
          <w:lang w:val="pt-BR"/>
        </w:rPr>
        <w:t>consectetuer</w:t>
      </w:r>
      <w:proofErr w:type="spellEnd"/>
      <w:r w:rsidRPr="00370446">
        <w:rPr>
          <w:lang w:val="pt-BR"/>
        </w:rPr>
        <w:t xml:space="preserve"> </w:t>
      </w:r>
      <w:proofErr w:type="spellStart"/>
      <w:r w:rsidRPr="00370446">
        <w:rPr>
          <w:lang w:val="pt-BR"/>
        </w:rPr>
        <w:t>adipiscing</w:t>
      </w:r>
      <w:proofErr w:type="spellEnd"/>
      <w:r w:rsidRPr="00370446">
        <w:rPr>
          <w:lang w:val="pt-BR"/>
        </w:rPr>
        <w:t xml:space="preserve"> </w:t>
      </w:r>
      <w:proofErr w:type="spellStart"/>
      <w:r w:rsidRPr="00370446">
        <w:rPr>
          <w:lang w:val="pt-BR"/>
        </w:rPr>
        <w:t>elit</w:t>
      </w:r>
      <w:proofErr w:type="spellEnd"/>
      <w:r w:rsidRPr="00370446">
        <w:rPr>
          <w:lang w:val="pt-BR"/>
        </w:rPr>
        <w:t xml:space="preserve">. </w:t>
      </w:r>
      <w:proofErr w:type="spellStart"/>
      <w:r w:rsidRPr="00370446">
        <w:rPr>
          <w:lang w:val="pt-BR"/>
        </w:rPr>
        <w:t>Aenean</w:t>
      </w:r>
      <w:proofErr w:type="spellEnd"/>
      <w:r w:rsidRPr="00370446">
        <w:rPr>
          <w:lang w:val="pt-BR"/>
        </w:rPr>
        <w:t xml:space="preserve"> </w:t>
      </w:r>
      <w:proofErr w:type="spellStart"/>
      <w:r w:rsidRPr="00370446">
        <w:rPr>
          <w:lang w:val="pt-BR"/>
        </w:rPr>
        <w:t>commodo</w:t>
      </w:r>
      <w:proofErr w:type="spellEnd"/>
      <w:r w:rsidRPr="00370446">
        <w:rPr>
          <w:lang w:val="pt-BR"/>
        </w:rPr>
        <w:t xml:space="preserve"> </w:t>
      </w:r>
      <w:proofErr w:type="spellStart"/>
      <w:r w:rsidRPr="00370446">
        <w:rPr>
          <w:lang w:val="pt-BR"/>
        </w:rPr>
        <w:t>ligula</w:t>
      </w:r>
      <w:proofErr w:type="spellEnd"/>
      <w:r w:rsidRPr="00370446">
        <w:rPr>
          <w:lang w:val="pt-BR"/>
        </w:rPr>
        <w:t xml:space="preserve"> </w:t>
      </w:r>
      <w:proofErr w:type="spellStart"/>
      <w:r w:rsidRPr="00370446">
        <w:rPr>
          <w:lang w:val="pt-BR"/>
        </w:rPr>
        <w:t>eget</w:t>
      </w:r>
      <w:proofErr w:type="spellEnd"/>
      <w:r w:rsidRPr="00370446">
        <w:rPr>
          <w:lang w:val="pt-BR"/>
        </w:rPr>
        <w:t xml:space="preserve"> </w:t>
      </w:r>
      <w:proofErr w:type="spellStart"/>
      <w:r w:rsidRPr="00370446">
        <w:rPr>
          <w:lang w:val="pt-BR"/>
        </w:rPr>
        <w:t>dolor</w:t>
      </w:r>
      <w:proofErr w:type="spellEnd"/>
      <w:r w:rsidRPr="00370446">
        <w:rPr>
          <w:lang w:val="pt-BR"/>
        </w:rPr>
        <w:t xml:space="preserve">. </w:t>
      </w:r>
      <w:proofErr w:type="spellStart"/>
      <w:r w:rsidRPr="00370446">
        <w:rPr>
          <w:lang w:val="pt-BR"/>
        </w:rPr>
        <w:t>Aenean</w:t>
      </w:r>
      <w:proofErr w:type="spellEnd"/>
      <w:r w:rsidRPr="00370446">
        <w:rPr>
          <w:lang w:val="pt-BR"/>
        </w:rPr>
        <w:t xml:space="preserve"> massa. Cum </w:t>
      </w:r>
      <w:proofErr w:type="spellStart"/>
      <w:r w:rsidRPr="00370446">
        <w:rPr>
          <w:lang w:val="pt-BR"/>
        </w:rPr>
        <w:t>sociis</w:t>
      </w:r>
      <w:proofErr w:type="spellEnd"/>
      <w:r w:rsidRPr="00370446">
        <w:rPr>
          <w:lang w:val="pt-BR"/>
        </w:rPr>
        <w:t xml:space="preserve"> </w:t>
      </w:r>
      <w:proofErr w:type="spellStart"/>
      <w:r w:rsidRPr="00370446">
        <w:rPr>
          <w:lang w:val="pt-BR"/>
        </w:rPr>
        <w:t>natoque</w:t>
      </w:r>
      <w:proofErr w:type="spellEnd"/>
      <w:r w:rsidRPr="00370446">
        <w:rPr>
          <w:lang w:val="pt-BR"/>
        </w:rPr>
        <w:t xml:space="preserve"> </w:t>
      </w:r>
      <w:proofErr w:type="spellStart"/>
      <w:r w:rsidRPr="00370446">
        <w:rPr>
          <w:lang w:val="pt-BR"/>
        </w:rPr>
        <w:t>penatibus</w:t>
      </w:r>
      <w:proofErr w:type="spellEnd"/>
      <w:r w:rsidRPr="00370446">
        <w:rPr>
          <w:lang w:val="pt-BR"/>
        </w:rPr>
        <w:t xml:space="preserve"> et </w:t>
      </w:r>
      <w:proofErr w:type="spellStart"/>
      <w:r w:rsidRPr="00370446">
        <w:rPr>
          <w:lang w:val="pt-BR"/>
        </w:rPr>
        <w:t>magnis</w:t>
      </w:r>
      <w:proofErr w:type="spellEnd"/>
      <w:r w:rsidRPr="00370446">
        <w:rPr>
          <w:lang w:val="pt-BR"/>
        </w:rPr>
        <w:t xml:space="preserve"> </w:t>
      </w:r>
      <w:proofErr w:type="spellStart"/>
      <w:r w:rsidRPr="00370446">
        <w:rPr>
          <w:lang w:val="pt-BR"/>
        </w:rPr>
        <w:t>dis</w:t>
      </w:r>
      <w:proofErr w:type="spellEnd"/>
      <w:r w:rsidRPr="00370446">
        <w:rPr>
          <w:lang w:val="pt-BR"/>
        </w:rPr>
        <w:t xml:space="preserve"> </w:t>
      </w:r>
      <w:proofErr w:type="spellStart"/>
      <w:r w:rsidRPr="00370446">
        <w:rPr>
          <w:lang w:val="pt-BR"/>
        </w:rPr>
        <w:t>parturient</w:t>
      </w:r>
      <w:proofErr w:type="spellEnd"/>
      <w:r w:rsidRPr="00370446">
        <w:rPr>
          <w:lang w:val="pt-BR"/>
        </w:rPr>
        <w:t xml:space="preserve"> montes, </w:t>
      </w:r>
      <w:proofErr w:type="spellStart"/>
      <w:r w:rsidRPr="00370446">
        <w:rPr>
          <w:lang w:val="pt-BR"/>
        </w:rPr>
        <w:t>nascetur</w:t>
      </w:r>
      <w:proofErr w:type="spellEnd"/>
      <w:r w:rsidRPr="00370446">
        <w:rPr>
          <w:lang w:val="pt-BR"/>
        </w:rPr>
        <w:t xml:space="preserve"> </w:t>
      </w:r>
      <w:proofErr w:type="spellStart"/>
      <w:r w:rsidRPr="00370446">
        <w:rPr>
          <w:lang w:val="pt-BR"/>
        </w:rPr>
        <w:t>ridiculus</w:t>
      </w:r>
      <w:proofErr w:type="spellEnd"/>
      <w:r w:rsidRPr="00370446">
        <w:rPr>
          <w:lang w:val="pt-BR"/>
        </w:rPr>
        <w:t xml:space="preserve"> mus. </w:t>
      </w:r>
      <w:proofErr w:type="spellStart"/>
      <w:r w:rsidRPr="00370446">
        <w:rPr>
          <w:lang w:val="pt-BR"/>
        </w:rPr>
        <w:t>Donec</w:t>
      </w:r>
      <w:proofErr w:type="spellEnd"/>
      <w:r w:rsidRPr="00370446">
        <w:rPr>
          <w:lang w:val="pt-BR"/>
        </w:rPr>
        <w:t xml:space="preserve"> </w:t>
      </w:r>
      <w:proofErr w:type="spellStart"/>
      <w:r w:rsidRPr="00370446">
        <w:rPr>
          <w:lang w:val="pt-BR"/>
        </w:rPr>
        <w:t>quam</w:t>
      </w:r>
      <w:proofErr w:type="spellEnd"/>
      <w:r w:rsidRPr="00370446">
        <w:rPr>
          <w:lang w:val="pt-BR"/>
        </w:rPr>
        <w:t xml:space="preserve"> </w:t>
      </w:r>
      <w:proofErr w:type="spellStart"/>
      <w:r w:rsidRPr="00370446">
        <w:rPr>
          <w:lang w:val="pt-BR"/>
        </w:rPr>
        <w:t>felis</w:t>
      </w:r>
      <w:proofErr w:type="spellEnd"/>
      <w:r w:rsidRPr="00370446">
        <w:rPr>
          <w:lang w:val="pt-BR"/>
        </w:rPr>
        <w:t xml:space="preserve">, </w:t>
      </w:r>
      <w:proofErr w:type="spellStart"/>
      <w:r w:rsidRPr="00370446">
        <w:rPr>
          <w:lang w:val="pt-BR"/>
        </w:rPr>
        <w:t>ultricies</w:t>
      </w:r>
      <w:proofErr w:type="spellEnd"/>
      <w:r w:rsidRPr="00370446">
        <w:rPr>
          <w:lang w:val="pt-BR"/>
        </w:rPr>
        <w:t xml:space="preserve"> </w:t>
      </w:r>
      <w:proofErr w:type="spellStart"/>
      <w:r w:rsidRPr="00370446">
        <w:rPr>
          <w:lang w:val="pt-BR"/>
        </w:rPr>
        <w:t>nec</w:t>
      </w:r>
      <w:proofErr w:type="spellEnd"/>
      <w:r w:rsidRPr="00370446">
        <w:rPr>
          <w:lang w:val="pt-BR"/>
        </w:rPr>
        <w:t xml:space="preserve">, </w:t>
      </w:r>
      <w:proofErr w:type="spellStart"/>
      <w:r w:rsidRPr="00370446">
        <w:rPr>
          <w:lang w:val="pt-BR"/>
        </w:rPr>
        <w:t>pellentesque</w:t>
      </w:r>
      <w:proofErr w:type="spellEnd"/>
      <w:r w:rsidRPr="00370446">
        <w:rPr>
          <w:lang w:val="pt-BR"/>
        </w:rPr>
        <w:t xml:space="preserve"> eu, </w:t>
      </w:r>
      <w:proofErr w:type="spellStart"/>
      <w:r w:rsidRPr="00370446">
        <w:rPr>
          <w:lang w:val="pt-BR"/>
        </w:rPr>
        <w:t>pretium</w:t>
      </w:r>
      <w:proofErr w:type="spellEnd"/>
      <w:r w:rsidRPr="00370446">
        <w:rPr>
          <w:lang w:val="pt-BR"/>
        </w:rPr>
        <w:t xml:space="preserve"> quis, sem. </w:t>
      </w:r>
      <w:proofErr w:type="spellStart"/>
      <w:r w:rsidRPr="00370446">
        <w:rPr>
          <w:lang w:val="pt-BR"/>
        </w:rPr>
        <w:t>Nulla</w:t>
      </w:r>
      <w:proofErr w:type="spellEnd"/>
      <w:r w:rsidRPr="00370446">
        <w:rPr>
          <w:lang w:val="pt-BR"/>
        </w:rPr>
        <w:t xml:space="preserve"> </w:t>
      </w:r>
      <w:proofErr w:type="spellStart"/>
      <w:r w:rsidRPr="00370446">
        <w:rPr>
          <w:lang w:val="pt-BR"/>
        </w:rPr>
        <w:t>consequat</w:t>
      </w:r>
      <w:proofErr w:type="spellEnd"/>
      <w:r w:rsidRPr="00370446">
        <w:rPr>
          <w:lang w:val="pt-BR"/>
        </w:rPr>
        <w:t xml:space="preserve"> massa quis </w:t>
      </w:r>
      <w:proofErr w:type="spellStart"/>
      <w:r w:rsidRPr="00370446">
        <w:rPr>
          <w:lang w:val="pt-BR"/>
        </w:rPr>
        <w:t>enim</w:t>
      </w:r>
      <w:proofErr w:type="spellEnd"/>
      <w:r w:rsidRPr="00370446">
        <w:rPr>
          <w:lang w:val="pt-BR"/>
        </w:rPr>
        <w:t xml:space="preserve">. </w:t>
      </w:r>
      <w:proofErr w:type="spellStart"/>
      <w:r w:rsidRPr="00370446">
        <w:rPr>
          <w:lang w:val="pt-BR"/>
        </w:rPr>
        <w:t>Donec</w:t>
      </w:r>
      <w:proofErr w:type="spellEnd"/>
      <w:r w:rsidRPr="00370446">
        <w:rPr>
          <w:lang w:val="pt-BR"/>
        </w:rPr>
        <w:t xml:space="preserve"> pede justo, </w:t>
      </w:r>
      <w:proofErr w:type="spellStart"/>
      <w:r w:rsidRPr="00370446">
        <w:rPr>
          <w:lang w:val="pt-BR"/>
        </w:rPr>
        <w:t>fringilla</w:t>
      </w:r>
      <w:proofErr w:type="spellEnd"/>
      <w:r w:rsidRPr="00370446">
        <w:rPr>
          <w:lang w:val="pt-BR"/>
        </w:rPr>
        <w:t xml:space="preserve"> vel, </w:t>
      </w:r>
      <w:proofErr w:type="spellStart"/>
      <w:r w:rsidRPr="00370446">
        <w:rPr>
          <w:lang w:val="pt-BR"/>
        </w:rPr>
        <w:t>aliquet</w:t>
      </w:r>
      <w:proofErr w:type="spellEnd"/>
      <w:r w:rsidRPr="00370446">
        <w:rPr>
          <w:lang w:val="pt-BR"/>
        </w:rPr>
        <w:t xml:space="preserve"> </w:t>
      </w:r>
      <w:proofErr w:type="spellStart"/>
      <w:r w:rsidRPr="00370446">
        <w:rPr>
          <w:lang w:val="pt-BR"/>
        </w:rPr>
        <w:t>nec</w:t>
      </w:r>
      <w:proofErr w:type="spellEnd"/>
      <w:r w:rsidRPr="00370446">
        <w:rPr>
          <w:lang w:val="pt-BR"/>
        </w:rPr>
        <w:t xml:space="preserve">, </w:t>
      </w:r>
      <w:proofErr w:type="spellStart"/>
      <w:r w:rsidRPr="00370446">
        <w:rPr>
          <w:lang w:val="pt-BR"/>
        </w:rPr>
        <w:t>vulputate</w:t>
      </w:r>
      <w:proofErr w:type="spellEnd"/>
      <w:r w:rsidRPr="00370446">
        <w:rPr>
          <w:lang w:val="pt-BR"/>
        </w:rPr>
        <w:t xml:space="preserve"> </w:t>
      </w:r>
      <w:proofErr w:type="spellStart"/>
      <w:r w:rsidRPr="00370446">
        <w:rPr>
          <w:lang w:val="pt-BR"/>
        </w:rPr>
        <w:t>eget</w:t>
      </w:r>
      <w:proofErr w:type="spellEnd"/>
      <w:r w:rsidRPr="00370446">
        <w:rPr>
          <w:lang w:val="pt-BR"/>
        </w:rPr>
        <w:t xml:space="preserve">, </w:t>
      </w:r>
      <w:proofErr w:type="spellStart"/>
      <w:r w:rsidRPr="00370446">
        <w:rPr>
          <w:lang w:val="pt-BR"/>
        </w:rPr>
        <w:t>arcu</w:t>
      </w:r>
      <w:proofErr w:type="spellEnd"/>
      <w:r w:rsidRPr="00370446">
        <w:rPr>
          <w:lang w:val="pt-BR"/>
        </w:rPr>
        <w:t xml:space="preserve">. In </w:t>
      </w:r>
      <w:proofErr w:type="spellStart"/>
      <w:r w:rsidRPr="00370446">
        <w:rPr>
          <w:lang w:val="pt-BR"/>
        </w:rPr>
        <w:t>enim</w:t>
      </w:r>
      <w:proofErr w:type="spellEnd"/>
      <w:r w:rsidRPr="00370446">
        <w:rPr>
          <w:lang w:val="pt-BR"/>
        </w:rPr>
        <w:t xml:space="preserve"> justo, </w:t>
      </w:r>
      <w:proofErr w:type="spellStart"/>
      <w:r w:rsidRPr="00370446">
        <w:rPr>
          <w:lang w:val="pt-BR"/>
        </w:rPr>
        <w:t>rhoncus</w:t>
      </w:r>
      <w:proofErr w:type="spellEnd"/>
      <w:r w:rsidRPr="00370446">
        <w:rPr>
          <w:lang w:val="pt-BR"/>
        </w:rPr>
        <w:t xml:space="preserve"> ut, </w:t>
      </w:r>
      <w:proofErr w:type="spellStart"/>
      <w:r w:rsidRPr="00370446">
        <w:rPr>
          <w:lang w:val="pt-BR"/>
        </w:rPr>
        <w:t>imperdiet</w:t>
      </w:r>
      <w:proofErr w:type="spellEnd"/>
      <w:r w:rsidRPr="00370446">
        <w:rPr>
          <w:lang w:val="pt-BR"/>
        </w:rPr>
        <w:t xml:space="preserve"> </w:t>
      </w:r>
      <w:proofErr w:type="gramStart"/>
      <w:r w:rsidRPr="00370446">
        <w:rPr>
          <w:lang w:val="pt-BR"/>
        </w:rPr>
        <w:t xml:space="preserve">a, </w:t>
      </w:r>
      <w:proofErr w:type="spellStart"/>
      <w:r w:rsidRPr="00370446">
        <w:rPr>
          <w:lang w:val="pt-BR"/>
        </w:rPr>
        <w:t>venenatis</w:t>
      </w:r>
      <w:proofErr w:type="spellEnd"/>
      <w:proofErr w:type="gramEnd"/>
      <w:r w:rsidRPr="00370446">
        <w:rPr>
          <w:lang w:val="pt-BR"/>
        </w:rPr>
        <w:t xml:space="preserve"> vitae, justo. </w:t>
      </w:r>
      <w:proofErr w:type="spellStart"/>
      <w:r w:rsidRPr="00370446">
        <w:rPr>
          <w:lang w:val="pt-BR"/>
        </w:rPr>
        <w:t>Nullam</w:t>
      </w:r>
      <w:proofErr w:type="spellEnd"/>
      <w:r w:rsidRPr="00370446">
        <w:rPr>
          <w:lang w:val="pt-BR"/>
        </w:rPr>
        <w:t xml:space="preserve"> </w:t>
      </w:r>
      <w:proofErr w:type="spellStart"/>
      <w:r w:rsidRPr="00370446">
        <w:rPr>
          <w:lang w:val="pt-BR"/>
        </w:rPr>
        <w:t>dictum</w:t>
      </w:r>
      <w:proofErr w:type="spellEnd"/>
      <w:r w:rsidRPr="00370446">
        <w:rPr>
          <w:lang w:val="pt-BR"/>
        </w:rPr>
        <w:t xml:space="preserve"> </w:t>
      </w:r>
      <w:proofErr w:type="spellStart"/>
      <w:r w:rsidRPr="00370446">
        <w:rPr>
          <w:lang w:val="pt-BR"/>
        </w:rPr>
        <w:t>felis</w:t>
      </w:r>
      <w:proofErr w:type="spellEnd"/>
      <w:r w:rsidRPr="00370446">
        <w:rPr>
          <w:lang w:val="pt-BR"/>
        </w:rPr>
        <w:t xml:space="preserve"> </w:t>
      </w:r>
      <w:proofErr w:type="gramStart"/>
      <w:r w:rsidRPr="00370446">
        <w:rPr>
          <w:lang w:val="pt-BR"/>
        </w:rPr>
        <w:t>eu pede</w:t>
      </w:r>
      <w:proofErr w:type="gramEnd"/>
      <w:r w:rsidRPr="00370446">
        <w:rPr>
          <w:lang w:val="pt-BR"/>
        </w:rPr>
        <w:t xml:space="preserve"> </w:t>
      </w:r>
      <w:proofErr w:type="spellStart"/>
      <w:r w:rsidRPr="00370446">
        <w:rPr>
          <w:lang w:val="pt-BR"/>
        </w:rPr>
        <w:t>mollis</w:t>
      </w:r>
      <w:proofErr w:type="spellEnd"/>
      <w:r w:rsidRPr="00370446">
        <w:rPr>
          <w:lang w:val="pt-BR"/>
        </w:rPr>
        <w:t xml:space="preserve"> </w:t>
      </w:r>
      <w:proofErr w:type="spellStart"/>
      <w:r w:rsidRPr="00370446">
        <w:rPr>
          <w:lang w:val="pt-BR"/>
        </w:rPr>
        <w:t>pretium</w:t>
      </w:r>
      <w:proofErr w:type="spellEnd"/>
      <w:r w:rsidRPr="00370446">
        <w:rPr>
          <w:lang w:val="pt-BR"/>
        </w:rPr>
        <w:t xml:space="preserve">. </w:t>
      </w:r>
      <w:proofErr w:type="spellStart"/>
      <w:r w:rsidRPr="00370446">
        <w:rPr>
          <w:lang w:val="pt-BR"/>
        </w:rPr>
        <w:t>Integer</w:t>
      </w:r>
      <w:proofErr w:type="spellEnd"/>
      <w:r w:rsidRPr="00370446">
        <w:rPr>
          <w:lang w:val="pt-BR"/>
        </w:rPr>
        <w:t xml:space="preserve"> </w:t>
      </w:r>
      <w:proofErr w:type="spellStart"/>
      <w:r w:rsidRPr="00370446">
        <w:rPr>
          <w:lang w:val="pt-BR"/>
        </w:rPr>
        <w:t>tincidunt</w:t>
      </w:r>
      <w:proofErr w:type="spellEnd"/>
      <w:r w:rsidRPr="00370446">
        <w:rPr>
          <w:lang w:val="pt-BR"/>
        </w:rPr>
        <w:t xml:space="preserve">. </w:t>
      </w:r>
      <w:proofErr w:type="spellStart"/>
      <w:r w:rsidRPr="00370446">
        <w:rPr>
          <w:lang w:val="pt-BR"/>
        </w:rPr>
        <w:t>Cras</w:t>
      </w:r>
      <w:proofErr w:type="spellEnd"/>
      <w:r w:rsidRPr="00370446">
        <w:rPr>
          <w:lang w:val="pt-BR"/>
        </w:rPr>
        <w:t xml:space="preserve"> </w:t>
      </w:r>
      <w:proofErr w:type="spellStart"/>
      <w:r w:rsidRPr="00370446">
        <w:rPr>
          <w:lang w:val="pt-BR"/>
        </w:rPr>
        <w:t>dapibus</w:t>
      </w:r>
      <w:proofErr w:type="spellEnd"/>
      <w:r w:rsidRPr="00370446">
        <w:rPr>
          <w:lang w:val="pt-BR"/>
        </w:rPr>
        <w:t xml:space="preserve">. </w:t>
      </w:r>
      <w:proofErr w:type="spellStart"/>
      <w:r w:rsidRPr="00370446">
        <w:rPr>
          <w:lang w:val="pt-BR"/>
        </w:rPr>
        <w:t>Vivamus</w:t>
      </w:r>
      <w:proofErr w:type="spellEnd"/>
      <w:r w:rsidRPr="00370446">
        <w:rPr>
          <w:lang w:val="pt-BR"/>
        </w:rPr>
        <w:t xml:space="preserve"> </w:t>
      </w:r>
      <w:proofErr w:type="spellStart"/>
      <w:r w:rsidRPr="00370446">
        <w:rPr>
          <w:lang w:val="pt-BR"/>
        </w:rPr>
        <w:t>elementum</w:t>
      </w:r>
      <w:proofErr w:type="spellEnd"/>
      <w:r w:rsidRPr="00370446">
        <w:rPr>
          <w:lang w:val="pt-BR"/>
        </w:rPr>
        <w:t xml:space="preserve"> </w:t>
      </w:r>
      <w:proofErr w:type="spellStart"/>
      <w:r w:rsidRPr="00370446">
        <w:rPr>
          <w:lang w:val="pt-BR"/>
        </w:rPr>
        <w:t>semper</w:t>
      </w:r>
      <w:proofErr w:type="spellEnd"/>
      <w:r w:rsidRPr="00370446">
        <w:rPr>
          <w:lang w:val="pt-BR"/>
        </w:rPr>
        <w:t xml:space="preserve"> </w:t>
      </w:r>
      <w:proofErr w:type="spellStart"/>
      <w:r w:rsidRPr="00370446">
        <w:rPr>
          <w:lang w:val="pt-BR"/>
        </w:rPr>
        <w:t>nisi</w:t>
      </w:r>
      <w:proofErr w:type="spellEnd"/>
      <w:r w:rsidRPr="00370446">
        <w:rPr>
          <w:lang w:val="pt-BR"/>
        </w:rPr>
        <w:t xml:space="preserve">. </w:t>
      </w:r>
      <w:proofErr w:type="spellStart"/>
      <w:r w:rsidRPr="00370446">
        <w:rPr>
          <w:lang w:val="pt-BR"/>
        </w:rPr>
        <w:t>Aenean</w:t>
      </w:r>
      <w:proofErr w:type="spellEnd"/>
      <w:r w:rsidRPr="00370446">
        <w:rPr>
          <w:lang w:val="pt-BR"/>
        </w:rPr>
        <w:t xml:space="preserve"> </w:t>
      </w:r>
      <w:proofErr w:type="spellStart"/>
      <w:r w:rsidRPr="00370446">
        <w:rPr>
          <w:lang w:val="pt-BR"/>
        </w:rPr>
        <w:t>vulputate</w:t>
      </w:r>
      <w:proofErr w:type="spellEnd"/>
      <w:r w:rsidRPr="00370446">
        <w:rPr>
          <w:lang w:val="pt-BR"/>
        </w:rPr>
        <w:t xml:space="preserve"> </w:t>
      </w:r>
      <w:proofErr w:type="spellStart"/>
      <w:r w:rsidRPr="00370446">
        <w:rPr>
          <w:lang w:val="pt-BR"/>
        </w:rPr>
        <w:t>eleifend</w:t>
      </w:r>
      <w:proofErr w:type="spellEnd"/>
      <w:r w:rsidRPr="00370446">
        <w:rPr>
          <w:lang w:val="pt-BR"/>
        </w:rPr>
        <w:t xml:space="preserve"> </w:t>
      </w:r>
      <w:proofErr w:type="spellStart"/>
      <w:r w:rsidRPr="00370446">
        <w:rPr>
          <w:lang w:val="pt-BR"/>
        </w:rPr>
        <w:t>tellus</w:t>
      </w:r>
      <w:proofErr w:type="spellEnd"/>
      <w:r w:rsidRPr="00370446">
        <w:rPr>
          <w:lang w:val="pt-BR"/>
        </w:rPr>
        <w:t xml:space="preserve">. </w:t>
      </w:r>
      <w:proofErr w:type="spellStart"/>
      <w:r w:rsidRPr="00370446">
        <w:rPr>
          <w:lang w:val="pt-BR"/>
        </w:rPr>
        <w:t>Aenean</w:t>
      </w:r>
      <w:proofErr w:type="spellEnd"/>
      <w:r w:rsidRPr="00370446">
        <w:rPr>
          <w:lang w:val="pt-BR"/>
        </w:rPr>
        <w:t xml:space="preserve"> </w:t>
      </w:r>
      <w:proofErr w:type="spellStart"/>
      <w:r w:rsidRPr="00370446">
        <w:rPr>
          <w:lang w:val="pt-BR"/>
        </w:rPr>
        <w:t>leo</w:t>
      </w:r>
      <w:proofErr w:type="spellEnd"/>
      <w:r w:rsidRPr="00370446">
        <w:rPr>
          <w:lang w:val="pt-BR"/>
        </w:rPr>
        <w:t xml:space="preserve"> </w:t>
      </w:r>
      <w:proofErr w:type="spellStart"/>
      <w:r w:rsidRPr="00370446">
        <w:rPr>
          <w:lang w:val="pt-BR"/>
        </w:rPr>
        <w:t>ligula</w:t>
      </w:r>
      <w:proofErr w:type="spellEnd"/>
      <w:r w:rsidRPr="00370446">
        <w:rPr>
          <w:lang w:val="pt-BR"/>
        </w:rPr>
        <w:t xml:space="preserve">, </w:t>
      </w:r>
      <w:proofErr w:type="spellStart"/>
      <w:r w:rsidRPr="00370446">
        <w:rPr>
          <w:lang w:val="pt-BR"/>
        </w:rPr>
        <w:t>porttitor</w:t>
      </w:r>
      <w:proofErr w:type="spellEnd"/>
      <w:r w:rsidRPr="00370446">
        <w:rPr>
          <w:lang w:val="pt-BR"/>
        </w:rPr>
        <w:t xml:space="preserve"> eu, </w:t>
      </w:r>
      <w:proofErr w:type="spellStart"/>
      <w:r w:rsidRPr="00370446">
        <w:rPr>
          <w:lang w:val="pt-BR"/>
        </w:rPr>
        <w:t>consequat</w:t>
      </w:r>
      <w:proofErr w:type="spellEnd"/>
      <w:r w:rsidRPr="00370446">
        <w:rPr>
          <w:lang w:val="pt-BR"/>
        </w:rPr>
        <w:t xml:space="preserve"> vitae, </w:t>
      </w:r>
      <w:proofErr w:type="spellStart"/>
      <w:r w:rsidRPr="00370446">
        <w:rPr>
          <w:lang w:val="pt-BR"/>
        </w:rPr>
        <w:t>eleifend</w:t>
      </w:r>
      <w:proofErr w:type="spellEnd"/>
      <w:r w:rsidRPr="00370446">
        <w:rPr>
          <w:lang w:val="pt-BR"/>
        </w:rPr>
        <w:t xml:space="preserve"> ac, </w:t>
      </w:r>
      <w:proofErr w:type="spellStart"/>
      <w:r w:rsidRPr="00370446">
        <w:rPr>
          <w:lang w:val="pt-BR"/>
        </w:rPr>
        <w:t>enim</w:t>
      </w:r>
      <w:proofErr w:type="spellEnd"/>
      <w:r w:rsidRPr="00370446">
        <w:rPr>
          <w:lang w:val="pt-BR"/>
        </w:rPr>
        <w:t xml:space="preserve">. </w:t>
      </w:r>
      <w:proofErr w:type="spellStart"/>
      <w:r w:rsidRPr="00370446">
        <w:rPr>
          <w:lang w:val="pt-BR"/>
        </w:rPr>
        <w:t>Aliquam</w:t>
      </w:r>
      <w:proofErr w:type="spellEnd"/>
      <w:r w:rsidRPr="00370446">
        <w:rPr>
          <w:lang w:val="pt-BR"/>
        </w:rPr>
        <w:t xml:space="preserve"> </w:t>
      </w:r>
      <w:proofErr w:type="spellStart"/>
      <w:r w:rsidRPr="00370446">
        <w:rPr>
          <w:lang w:val="pt-BR"/>
        </w:rPr>
        <w:t>lorem</w:t>
      </w:r>
      <w:proofErr w:type="spellEnd"/>
      <w:r w:rsidRPr="00370446">
        <w:rPr>
          <w:lang w:val="pt-BR"/>
        </w:rPr>
        <w:t xml:space="preserve"> </w:t>
      </w:r>
      <w:proofErr w:type="gramStart"/>
      <w:r w:rsidRPr="00370446">
        <w:rPr>
          <w:lang w:val="pt-BR"/>
        </w:rPr>
        <w:t xml:space="preserve">ante, </w:t>
      </w:r>
      <w:proofErr w:type="spellStart"/>
      <w:r w:rsidRPr="00370446">
        <w:rPr>
          <w:lang w:val="pt-BR"/>
        </w:rPr>
        <w:t>dapibus</w:t>
      </w:r>
      <w:proofErr w:type="spellEnd"/>
      <w:proofErr w:type="gramEnd"/>
      <w:r w:rsidRPr="00370446">
        <w:rPr>
          <w:lang w:val="pt-BR"/>
        </w:rPr>
        <w:t xml:space="preserve"> in, </w:t>
      </w:r>
      <w:proofErr w:type="spellStart"/>
      <w:r w:rsidRPr="00370446">
        <w:rPr>
          <w:lang w:val="pt-BR"/>
        </w:rPr>
        <w:t>viverra</w:t>
      </w:r>
      <w:proofErr w:type="spellEnd"/>
      <w:r w:rsidRPr="00370446">
        <w:rPr>
          <w:lang w:val="pt-BR"/>
        </w:rPr>
        <w:t xml:space="preserve"> quis, </w:t>
      </w:r>
      <w:proofErr w:type="spellStart"/>
      <w:r w:rsidRPr="00370446">
        <w:rPr>
          <w:lang w:val="pt-BR"/>
        </w:rPr>
        <w:t>feugiat</w:t>
      </w:r>
      <w:proofErr w:type="spellEnd"/>
      <w:r w:rsidRPr="00370446">
        <w:rPr>
          <w:lang w:val="pt-BR"/>
        </w:rPr>
        <w:t xml:space="preserve"> a, </w:t>
      </w:r>
      <w:proofErr w:type="spellStart"/>
      <w:r w:rsidRPr="00370446">
        <w:rPr>
          <w:lang w:val="pt-BR"/>
        </w:rPr>
        <w:t>tellus</w:t>
      </w:r>
      <w:proofErr w:type="spellEnd"/>
      <w:r w:rsidRPr="00370446">
        <w:rPr>
          <w:lang w:val="pt-BR"/>
        </w:rPr>
        <w:t xml:space="preserve">. </w:t>
      </w:r>
      <w:proofErr w:type="spellStart"/>
      <w:r w:rsidRPr="00370446">
        <w:rPr>
          <w:lang w:val="pt-BR"/>
        </w:rPr>
        <w:t>Phasellus</w:t>
      </w:r>
      <w:proofErr w:type="spellEnd"/>
      <w:r w:rsidRPr="00370446">
        <w:rPr>
          <w:lang w:val="pt-BR"/>
        </w:rPr>
        <w:t xml:space="preserve"> </w:t>
      </w:r>
      <w:proofErr w:type="spellStart"/>
      <w:r w:rsidRPr="00370446">
        <w:rPr>
          <w:lang w:val="pt-BR"/>
        </w:rPr>
        <w:t>viverra</w:t>
      </w:r>
      <w:proofErr w:type="spellEnd"/>
      <w:r w:rsidRPr="00370446">
        <w:rPr>
          <w:lang w:val="pt-BR"/>
        </w:rPr>
        <w:t xml:space="preserve"> </w:t>
      </w:r>
      <w:proofErr w:type="spellStart"/>
      <w:r w:rsidRPr="00370446">
        <w:rPr>
          <w:lang w:val="pt-BR"/>
        </w:rPr>
        <w:t>nulla</w:t>
      </w:r>
      <w:proofErr w:type="spellEnd"/>
      <w:r w:rsidRPr="00370446">
        <w:rPr>
          <w:lang w:val="pt-BR"/>
        </w:rPr>
        <w:t xml:space="preserve"> ut </w:t>
      </w:r>
      <w:proofErr w:type="spellStart"/>
      <w:r w:rsidRPr="00370446">
        <w:rPr>
          <w:lang w:val="pt-BR"/>
        </w:rPr>
        <w:t>metus</w:t>
      </w:r>
      <w:proofErr w:type="spellEnd"/>
      <w:r w:rsidRPr="00370446">
        <w:rPr>
          <w:lang w:val="pt-BR"/>
        </w:rPr>
        <w:t xml:space="preserve"> </w:t>
      </w:r>
      <w:proofErr w:type="spellStart"/>
      <w:r w:rsidRPr="00370446">
        <w:rPr>
          <w:lang w:val="pt-BR"/>
        </w:rPr>
        <w:t>varius</w:t>
      </w:r>
      <w:proofErr w:type="spellEnd"/>
      <w:r w:rsidRPr="00370446">
        <w:rPr>
          <w:lang w:val="pt-BR"/>
        </w:rPr>
        <w:t xml:space="preserve"> </w:t>
      </w:r>
      <w:proofErr w:type="spellStart"/>
      <w:r w:rsidRPr="00370446">
        <w:rPr>
          <w:lang w:val="pt-BR"/>
        </w:rPr>
        <w:t>laoreet</w:t>
      </w:r>
      <w:proofErr w:type="spellEnd"/>
      <w:r w:rsidRPr="00370446">
        <w:rPr>
          <w:lang w:val="pt-BR"/>
        </w:rPr>
        <w:t xml:space="preserve">. </w:t>
      </w:r>
      <w:proofErr w:type="spellStart"/>
      <w:r w:rsidRPr="00370446">
        <w:rPr>
          <w:lang w:val="pt-BR"/>
        </w:rPr>
        <w:t>Quisque</w:t>
      </w:r>
      <w:proofErr w:type="spellEnd"/>
      <w:r w:rsidRPr="00370446">
        <w:rPr>
          <w:lang w:val="pt-BR"/>
        </w:rPr>
        <w:t xml:space="preserve"> </w:t>
      </w:r>
      <w:proofErr w:type="spellStart"/>
      <w:r w:rsidRPr="00370446">
        <w:rPr>
          <w:lang w:val="pt-BR"/>
        </w:rPr>
        <w:t>rutrum</w:t>
      </w:r>
      <w:proofErr w:type="spellEnd"/>
      <w:r w:rsidRPr="00370446">
        <w:rPr>
          <w:lang w:val="pt-BR"/>
        </w:rPr>
        <w:t xml:space="preserve">. </w:t>
      </w:r>
      <w:proofErr w:type="spellStart"/>
      <w:r w:rsidRPr="00370446">
        <w:rPr>
          <w:lang w:val="pt-BR"/>
        </w:rPr>
        <w:t>Aenean</w:t>
      </w:r>
      <w:proofErr w:type="spellEnd"/>
      <w:r w:rsidRPr="00370446">
        <w:rPr>
          <w:lang w:val="pt-BR"/>
        </w:rPr>
        <w:t xml:space="preserve"> </w:t>
      </w:r>
      <w:proofErr w:type="spellStart"/>
      <w:r w:rsidRPr="00370446">
        <w:rPr>
          <w:lang w:val="pt-BR"/>
        </w:rPr>
        <w:t>imperdiet</w:t>
      </w:r>
      <w:proofErr w:type="spellEnd"/>
      <w:r w:rsidRPr="00370446">
        <w:rPr>
          <w:lang w:val="pt-BR"/>
        </w:rPr>
        <w:t xml:space="preserve">. Etiam </w:t>
      </w:r>
      <w:proofErr w:type="spellStart"/>
      <w:r w:rsidRPr="00370446">
        <w:rPr>
          <w:lang w:val="pt-BR"/>
        </w:rPr>
        <w:t>ultricies</w:t>
      </w:r>
      <w:proofErr w:type="spellEnd"/>
      <w:r w:rsidRPr="00370446">
        <w:rPr>
          <w:lang w:val="pt-BR"/>
        </w:rPr>
        <w:t xml:space="preserve"> </w:t>
      </w:r>
      <w:proofErr w:type="spellStart"/>
      <w:r w:rsidRPr="00370446">
        <w:rPr>
          <w:lang w:val="pt-BR"/>
        </w:rPr>
        <w:t>nisi</w:t>
      </w:r>
      <w:proofErr w:type="spellEnd"/>
      <w:r w:rsidRPr="00370446">
        <w:rPr>
          <w:lang w:val="pt-BR"/>
        </w:rPr>
        <w:t xml:space="preserve"> vel augue. </w:t>
      </w:r>
      <w:proofErr w:type="spellStart"/>
      <w:r w:rsidRPr="00370446">
        <w:rPr>
          <w:lang w:val="pt-BR"/>
        </w:rPr>
        <w:t>Curabitur</w:t>
      </w:r>
      <w:proofErr w:type="spellEnd"/>
      <w:r w:rsidRPr="00370446">
        <w:rPr>
          <w:lang w:val="pt-BR"/>
        </w:rPr>
        <w:t xml:space="preserve"> </w:t>
      </w:r>
      <w:proofErr w:type="spellStart"/>
      <w:r w:rsidRPr="00370446">
        <w:rPr>
          <w:lang w:val="pt-BR"/>
        </w:rPr>
        <w:t>ullamcorper</w:t>
      </w:r>
      <w:proofErr w:type="spellEnd"/>
      <w:r w:rsidRPr="00370446">
        <w:rPr>
          <w:lang w:val="pt-BR"/>
        </w:rPr>
        <w:t xml:space="preserve"> </w:t>
      </w:r>
      <w:proofErr w:type="spellStart"/>
      <w:r w:rsidRPr="00370446">
        <w:rPr>
          <w:lang w:val="pt-BR"/>
        </w:rPr>
        <w:t>ultricies</w:t>
      </w:r>
      <w:proofErr w:type="spellEnd"/>
      <w:r w:rsidRPr="00370446">
        <w:rPr>
          <w:lang w:val="pt-BR"/>
        </w:rPr>
        <w:t xml:space="preserve"> </w:t>
      </w:r>
      <w:proofErr w:type="spellStart"/>
      <w:r w:rsidRPr="00370446">
        <w:rPr>
          <w:lang w:val="pt-BR"/>
        </w:rPr>
        <w:t>nisi</w:t>
      </w:r>
      <w:proofErr w:type="spellEnd"/>
      <w:r w:rsidRPr="00370446">
        <w:rPr>
          <w:lang w:val="pt-BR"/>
        </w:rPr>
        <w:t xml:space="preserve">. Nam </w:t>
      </w:r>
      <w:proofErr w:type="spellStart"/>
      <w:r w:rsidRPr="00370446">
        <w:rPr>
          <w:lang w:val="pt-BR"/>
        </w:rPr>
        <w:t>eget</w:t>
      </w:r>
      <w:proofErr w:type="spellEnd"/>
      <w:r w:rsidRPr="00370446">
        <w:rPr>
          <w:lang w:val="pt-BR"/>
        </w:rPr>
        <w:t xml:space="preserve"> </w:t>
      </w:r>
      <w:proofErr w:type="spellStart"/>
      <w:r w:rsidRPr="00370446">
        <w:rPr>
          <w:lang w:val="pt-BR"/>
        </w:rPr>
        <w:t>dui</w:t>
      </w:r>
      <w:proofErr w:type="spellEnd"/>
      <w:r w:rsidRPr="00370446">
        <w:rPr>
          <w:lang w:val="pt-BR"/>
        </w:rPr>
        <w:t xml:space="preserve">. Etiam </w:t>
      </w:r>
      <w:proofErr w:type="spellStart"/>
      <w:r w:rsidRPr="00370446">
        <w:rPr>
          <w:lang w:val="pt-BR"/>
        </w:rPr>
        <w:t>rhoncus</w:t>
      </w:r>
      <w:proofErr w:type="spellEnd"/>
      <w:r w:rsidRPr="00370446">
        <w:rPr>
          <w:lang w:val="pt-BR"/>
        </w:rPr>
        <w:t xml:space="preserve">. </w:t>
      </w:r>
    </w:p>
    <w:p w14:paraId="2B087096" w14:textId="12F23894" w:rsidR="00A7789A" w:rsidRPr="00370446" w:rsidRDefault="00761DB6" w:rsidP="00854EBF">
      <w:pPr>
        <w:pStyle w:val="resumogaramond11"/>
        <w:rPr>
          <w:lang w:val="pt-BR"/>
        </w:rPr>
      </w:pPr>
      <w:commentRangeStart w:id="5"/>
      <w:r>
        <w:rPr>
          <w:b/>
          <w:shd w:val="clear" w:color="auto" w:fill="FFFFFF"/>
          <w:lang w:val="pt-BR"/>
        </w:rPr>
        <w:t>Palavras-chave</w:t>
      </w:r>
      <w:r w:rsidR="00A7789A" w:rsidRPr="00A7789A">
        <w:rPr>
          <w:b/>
          <w:shd w:val="clear" w:color="auto" w:fill="FFFFFF"/>
          <w:lang w:val="pt-BR"/>
        </w:rPr>
        <w:t xml:space="preserve">: </w:t>
      </w:r>
      <w:commentRangeEnd w:id="5"/>
      <w:r w:rsidR="003E6E4C">
        <w:rPr>
          <w:rStyle w:val="Refdecomentrio"/>
        </w:rPr>
        <w:commentReference w:id="5"/>
      </w:r>
      <w:proofErr w:type="spellStart"/>
      <w:r w:rsidR="0094211A" w:rsidRPr="00370446">
        <w:rPr>
          <w:lang w:val="pt-BR"/>
        </w:rPr>
        <w:t>l</w:t>
      </w:r>
      <w:r w:rsidR="00B64BB0" w:rsidRPr="00370446">
        <w:rPr>
          <w:lang w:val="pt-BR"/>
        </w:rPr>
        <w:t>orem</w:t>
      </w:r>
      <w:proofErr w:type="spellEnd"/>
      <w:r w:rsidR="00B64BB0" w:rsidRPr="00370446">
        <w:rPr>
          <w:lang w:val="pt-BR"/>
        </w:rPr>
        <w:t xml:space="preserve"> ipsum</w:t>
      </w:r>
      <w:r w:rsidR="00A7789A" w:rsidRPr="00370446">
        <w:rPr>
          <w:lang w:val="pt-BR"/>
        </w:rPr>
        <w:t xml:space="preserve">; </w:t>
      </w:r>
      <w:proofErr w:type="spellStart"/>
      <w:r w:rsidR="00B64BB0" w:rsidRPr="00370446">
        <w:rPr>
          <w:lang w:val="pt-BR"/>
        </w:rPr>
        <w:t>dolor</w:t>
      </w:r>
      <w:proofErr w:type="spellEnd"/>
      <w:r w:rsidR="00A7789A" w:rsidRPr="00370446">
        <w:rPr>
          <w:lang w:val="pt-BR"/>
        </w:rPr>
        <w:t xml:space="preserve">; </w:t>
      </w:r>
      <w:proofErr w:type="spellStart"/>
      <w:r w:rsidR="00B64BB0" w:rsidRPr="00370446">
        <w:rPr>
          <w:lang w:val="pt-BR"/>
        </w:rPr>
        <w:t>sit</w:t>
      </w:r>
      <w:proofErr w:type="spellEnd"/>
      <w:r w:rsidR="00B64BB0" w:rsidRPr="00370446">
        <w:rPr>
          <w:lang w:val="pt-BR"/>
        </w:rPr>
        <w:t xml:space="preserve"> </w:t>
      </w:r>
      <w:proofErr w:type="spellStart"/>
      <w:r w:rsidR="00B64BB0" w:rsidRPr="00370446">
        <w:rPr>
          <w:lang w:val="pt-BR"/>
        </w:rPr>
        <w:t>amet</w:t>
      </w:r>
      <w:proofErr w:type="spellEnd"/>
      <w:r w:rsidR="00B64BB0" w:rsidRPr="00370446">
        <w:rPr>
          <w:lang w:val="pt-BR"/>
        </w:rPr>
        <w:t>;</w:t>
      </w:r>
      <w:r w:rsidR="00A7789A" w:rsidRPr="00370446">
        <w:rPr>
          <w:lang w:val="pt-BR"/>
        </w:rPr>
        <w:t xml:space="preserve"> </w:t>
      </w:r>
      <w:proofErr w:type="spellStart"/>
      <w:r w:rsidR="00B64BB0" w:rsidRPr="00370446">
        <w:rPr>
          <w:lang w:val="pt-BR"/>
        </w:rPr>
        <w:t>consectetuer</w:t>
      </w:r>
      <w:proofErr w:type="spellEnd"/>
      <w:r w:rsidR="00B64BB0" w:rsidRPr="00370446">
        <w:rPr>
          <w:lang w:val="pt-BR"/>
        </w:rPr>
        <w:t xml:space="preserve"> </w:t>
      </w:r>
      <w:proofErr w:type="spellStart"/>
      <w:r w:rsidR="00B64BB0" w:rsidRPr="00370446">
        <w:rPr>
          <w:lang w:val="pt-BR"/>
        </w:rPr>
        <w:t>adipiscing</w:t>
      </w:r>
      <w:proofErr w:type="spellEnd"/>
      <w:r w:rsidR="00A7789A" w:rsidRPr="00370446">
        <w:rPr>
          <w:lang w:val="pt-BR"/>
        </w:rPr>
        <w:t xml:space="preserve">; </w:t>
      </w:r>
      <w:proofErr w:type="spellStart"/>
      <w:r w:rsidR="00B64BB0" w:rsidRPr="00370446">
        <w:rPr>
          <w:lang w:val="pt-BR"/>
        </w:rPr>
        <w:t>elit</w:t>
      </w:r>
      <w:proofErr w:type="spellEnd"/>
      <w:r w:rsidR="00B64BB0" w:rsidRPr="00370446">
        <w:rPr>
          <w:lang w:val="pt-BR"/>
        </w:rPr>
        <w:t>.</w:t>
      </w:r>
    </w:p>
    <w:p w14:paraId="3421C482" w14:textId="3E7D3AAB" w:rsidR="001D133B" w:rsidRPr="00370446" w:rsidRDefault="001D133B" w:rsidP="001D133B">
      <w:pPr>
        <w:pStyle w:val="ttuloidiomas11"/>
        <w:rPr>
          <w:rFonts w:eastAsiaTheme="minorEastAsia"/>
          <w:lang w:val="pt-BR"/>
        </w:rPr>
      </w:pPr>
      <w:r w:rsidRPr="00370446">
        <w:rPr>
          <w:rFonts w:eastAsiaTheme="minorEastAsia"/>
          <w:lang w:val="pt-BR"/>
        </w:rPr>
        <w:t xml:space="preserve">Título em espanhol [Garamond 11 </w:t>
      </w:r>
      <w:proofErr w:type="spellStart"/>
      <w:r w:rsidRPr="00370446">
        <w:rPr>
          <w:rFonts w:eastAsiaTheme="minorEastAsia"/>
          <w:lang w:val="pt-BR"/>
        </w:rPr>
        <w:t>Bold</w:t>
      </w:r>
      <w:proofErr w:type="spellEnd"/>
      <w:r w:rsidRPr="00370446">
        <w:rPr>
          <w:rFonts w:eastAsiaTheme="minorEastAsia"/>
          <w:lang w:val="pt-BR"/>
        </w:rPr>
        <w:t xml:space="preserve"> centralizado]</w:t>
      </w:r>
    </w:p>
    <w:p w14:paraId="289A7655" w14:textId="287280C8" w:rsidR="00A7789A" w:rsidRPr="00B05A4D" w:rsidRDefault="00761DB6" w:rsidP="00A7789A">
      <w:pPr>
        <w:rPr>
          <w:rFonts w:ascii="Arial" w:hAnsi="Arial" w:cs="Arial"/>
          <w:szCs w:val="22"/>
        </w:rPr>
      </w:pPr>
      <w:commentRangeStart w:id="6"/>
      <w:proofErr w:type="spellStart"/>
      <w:r w:rsidRPr="00731095">
        <w:rPr>
          <w:rFonts w:cs="Arial"/>
          <w:b/>
          <w:szCs w:val="22"/>
          <w:lang w:val="pt-BR"/>
        </w:rPr>
        <w:t>Resumen</w:t>
      </w:r>
      <w:proofErr w:type="spellEnd"/>
      <w:r w:rsidR="00A7789A" w:rsidRPr="00731095">
        <w:rPr>
          <w:rFonts w:cs="Arial"/>
          <w:b/>
          <w:szCs w:val="22"/>
          <w:lang w:val="pt-BR"/>
        </w:rPr>
        <w:t>:</w:t>
      </w:r>
      <w:commentRangeEnd w:id="6"/>
      <w:r w:rsidR="004640AB">
        <w:rPr>
          <w:rStyle w:val="Refdecomentrio"/>
        </w:rPr>
        <w:commentReference w:id="6"/>
      </w:r>
      <w:r w:rsidR="00A7789A" w:rsidRPr="00731095">
        <w:rPr>
          <w:rFonts w:cs="Arial"/>
          <w:b/>
          <w:szCs w:val="22"/>
          <w:lang w:val="pt-BR"/>
        </w:rPr>
        <w:t xml:space="preserve"> </w:t>
      </w:r>
      <w:r w:rsidR="00ED3875" w:rsidRPr="00731095">
        <w:rPr>
          <w:bCs/>
          <w:lang w:val="pt-BR"/>
        </w:rPr>
        <w:t xml:space="preserve">[Garamond 11, justificado] </w:t>
      </w:r>
      <w:proofErr w:type="spellStart"/>
      <w:r w:rsidRPr="00731095">
        <w:rPr>
          <w:rFonts w:eastAsia="Times New Roman" w:cs="Times New Roman"/>
          <w:szCs w:val="15"/>
          <w:shd w:val="clear" w:color="auto" w:fill="FFFFFF"/>
          <w:lang w:val="pt-BR"/>
        </w:rPr>
        <w:t>Lorem</w:t>
      </w:r>
      <w:proofErr w:type="spellEnd"/>
      <w:r w:rsidRPr="00731095">
        <w:rPr>
          <w:rFonts w:eastAsia="Times New Roman" w:cs="Times New Roman"/>
          <w:szCs w:val="15"/>
          <w:shd w:val="clear" w:color="auto" w:fill="FFFFFF"/>
          <w:lang w:val="pt-BR"/>
        </w:rPr>
        <w:t xml:space="preserve"> ipsum </w:t>
      </w:r>
      <w:proofErr w:type="spellStart"/>
      <w:r w:rsidRPr="00731095">
        <w:rPr>
          <w:rFonts w:eastAsia="Times New Roman" w:cs="Times New Roman"/>
          <w:szCs w:val="15"/>
          <w:shd w:val="clear" w:color="auto" w:fill="FFFFFF"/>
          <w:lang w:val="pt-BR"/>
        </w:rPr>
        <w:t>dolor</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sit</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amet</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consectetuer</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adipiscing</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elit</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Aenean</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commodo</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ligula</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eget</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dolor</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Aenean</w:t>
      </w:r>
      <w:proofErr w:type="spellEnd"/>
      <w:r w:rsidRPr="00731095">
        <w:rPr>
          <w:rFonts w:eastAsia="Times New Roman" w:cs="Times New Roman"/>
          <w:szCs w:val="15"/>
          <w:shd w:val="clear" w:color="auto" w:fill="FFFFFF"/>
          <w:lang w:val="pt-BR"/>
        </w:rPr>
        <w:t xml:space="preserve"> massa. Cum </w:t>
      </w:r>
      <w:proofErr w:type="spellStart"/>
      <w:r w:rsidRPr="00731095">
        <w:rPr>
          <w:rFonts w:eastAsia="Times New Roman" w:cs="Times New Roman"/>
          <w:szCs w:val="15"/>
          <w:shd w:val="clear" w:color="auto" w:fill="FFFFFF"/>
          <w:lang w:val="pt-BR"/>
        </w:rPr>
        <w:t>sociis</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natoque</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penatibus</w:t>
      </w:r>
      <w:proofErr w:type="spellEnd"/>
      <w:r w:rsidRPr="00731095">
        <w:rPr>
          <w:rFonts w:eastAsia="Times New Roman" w:cs="Times New Roman"/>
          <w:szCs w:val="15"/>
          <w:shd w:val="clear" w:color="auto" w:fill="FFFFFF"/>
          <w:lang w:val="pt-BR"/>
        </w:rPr>
        <w:t xml:space="preserve"> et </w:t>
      </w:r>
      <w:proofErr w:type="spellStart"/>
      <w:r w:rsidRPr="00731095">
        <w:rPr>
          <w:rFonts w:eastAsia="Times New Roman" w:cs="Times New Roman"/>
          <w:szCs w:val="15"/>
          <w:shd w:val="clear" w:color="auto" w:fill="FFFFFF"/>
          <w:lang w:val="pt-BR"/>
        </w:rPr>
        <w:t>magnis</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dis</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parturient</w:t>
      </w:r>
      <w:proofErr w:type="spellEnd"/>
      <w:r w:rsidRPr="00731095">
        <w:rPr>
          <w:rFonts w:eastAsia="Times New Roman" w:cs="Times New Roman"/>
          <w:szCs w:val="15"/>
          <w:shd w:val="clear" w:color="auto" w:fill="FFFFFF"/>
          <w:lang w:val="pt-BR"/>
        </w:rPr>
        <w:t xml:space="preserve"> montes, </w:t>
      </w:r>
      <w:proofErr w:type="spellStart"/>
      <w:r w:rsidRPr="00731095">
        <w:rPr>
          <w:rFonts w:eastAsia="Times New Roman" w:cs="Times New Roman"/>
          <w:szCs w:val="15"/>
          <w:shd w:val="clear" w:color="auto" w:fill="FFFFFF"/>
          <w:lang w:val="pt-BR"/>
        </w:rPr>
        <w:t>nascetur</w:t>
      </w:r>
      <w:proofErr w:type="spellEnd"/>
      <w:r w:rsidRPr="00731095">
        <w:rPr>
          <w:rFonts w:eastAsia="Times New Roman" w:cs="Times New Roman"/>
          <w:szCs w:val="15"/>
          <w:shd w:val="clear" w:color="auto" w:fill="FFFFFF"/>
          <w:lang w:val="pt-BR"/>
        </w:rPr>
        <w:t xml:space="preserve"> </w:t>
      </w:r>
      <w:proofErr w:type="spellStart"/>
      <w:r w:rsidRPr="00731095">
        <w:rPr>
          <w:rFonts w:eastAsia="Times New Roman" w:cs="Times New Roman"/>
          <w:szCs w:val="15"/>
          <w:shd w:val="clear" w:color="auto" w:fill="FFFFFF"/>
          <w:lang w:val="pt-BR"/>
        </w:rPr>
        <w:t>ridiculus</w:t>
      </w:r>
      <w:proofErr w:type="spellEnd"/>
      <w:r w:rsidRPr="00731095">
        <w:rPr>
          <w:rFonts w:eastAsia="Times New Roman" w:cs="Times New Roman"/>
          <w:szCs w:val="15"/>
          <w:shd w:val="clear" w:color="auto" w:fill="FFFFFF"/>
          <w:lang w:val="pt-BR"/>
        </w:rPr>
        <w:t xml:space="preserve"> mus. </w:t>
      </w:r>
      <w:proofErr w:type="spellStart"/>
      <w:r w:rsidRPr="00B64BB0">
        <w:rPr>
          <w:rFonts w:eastAsia="Times New Roman" w:cs="Times New Roman"/>
          <w:szCs w:val="15"/>
          <w:shd w:val="clear" w:color="auto" w:fill="FFFFFF"/>
          <w:lang w:val="pt-BR"/>
        </w:rPr>
        <w:t>Donec</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quam</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felis</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ultricies</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nec</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pellentesque</w:t>
      </w:r>
      <w:proofErr w:type="spellEnd"/>
      <w:r w:rsidRPr="00B64BB0">
        <w:rPr>
          <w:rFonts w:eastAsia="Times New Roman" w:cs="Times New Roman"/>
          <w:szCs w:val="15"/>
          <w:shd w:val="clear" w:color="auto" w:fill="FFFFFF"/>
          <w:lang w:val="pt-BR"/>
        </w:rPr>
        <w:t xml:space="preserve"> eu, </w:t>
      </w:r>
      <w:proofErr w:type="spellStart"/>
      <w:r w:rsidRPr="00B64BB0">
        <w:rPr>
          <w:rFonts w:eastAsia="Times New Roman" w:cs="Times New Roman"/>
          <w:szCs w:val="15"/>
          <w:shd w:val="clear" w:color="auto" w:fill="FFFFFF"/>
          <w:lang w:val="pt-BR"/>
        </w:rPr>
        <w:t>pretium</w:t>
      </w:r>
      <w:proofErr w:type="spellEnd"/>
      <w:r w:rsidRPr="00B64BB0">
        <w:rPr>
          <w:rFonts w:eastAsia="Times New Roman" w:cs="Times New Roman"/>
          <w:szCs w:val="15"/>
          <w:shd w:val="clear" w:color="auto" w:fill="FFFFFF"/>
          <w:lang w:val="pt-BR"/>
        </w:rPr>
        <w:t xml:space="preserve"> quis, sem. </w:t>
      </w:r>
      <w:proofErr w:type="spellStart"/>
      <w:r w:rsidRPr="00B64BB0">
        <w:rPr>
          <w:rFonts w:eastAsia="Times New Roman" w:cs="Times New Roman"/>
          <w:szCs w:val="15"/>
          <w:shd w:val="clear" w:color="auto" w:fill="FFFFFF"/>
          <w:lang w:val="pt-BR"/>
        </w:rPr>
        <w:t>Nulla</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consequat</w:t>
      </w:r>
      <w:proofErr w:type="spellEnd"/>
      <w:r w:rsidRPr="00B64BB0">
        <w:rPr>
          <w:rFonts w:eastAsia="Times New Roman" w:cs="Times New Roman"/>
          <w:szCs w:val="15"/>
          <w:shd w:val="clear" w:color="auto" w:fill="FFFFFF"/>
          <w:lang w:val="pt-BR"/>
        </w:rPr>
        <w:t xml:space="preserve"> massa quis </w:t>
      </w:r>
      <w:proofErr w:type="spellStart"/>
      <w:r w:rsidRPr="00B64BB0">
        <w:rPr>
          <w:rFonts w:eastAsia="Times New Roman" w:cs="Times New Roman"/>
          <w:szCs w:val="15"/>
          <w:shd w:val="clear" w:color="auto" w:fill="FFFFFF"/>
          <w:lang w:val="pt-BR"/>
        </w:rPr>
        <w:t>enim</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Donec</w:t>
      </w:r>
      <w:proofErr w:type="spellEnd"/>
      <w:r w:rsidRPr="00B64BB0">
        <w:rPr>
          <w:rFonts w:eastAsia="Times New Roman" w:cs="Times New Roman"/>
          <w:szCs w:val="15"/>
          <w:shd w:val="clear" w:color="auto" w:fill="FFFFFF"/>
          <w:lang w:val="pt-BR"/>
        </w:rPr>
        <w:t xml:space="preserve"> pede justo, </w:t>
      </w:r>
      <w:proofErr w:type="spellStart"/>
      <w:r w:rsidRPr="00B64BB0">
        <w:rPr>
          <w:rFonts w:eastAsia="Times New Roman" w:cs="Times New Roman"/>
          <w:szCs w:val="15"/>
          <w:shd w:val="clear" w:color="auto" w:fill="FFFFFF"/>
          <w:lang w:val="pt-BR"/>
        </w:rPr>
        <w:t>fringilla</w:t>
      </w:r>
      <w:proofErr w:type="spellEnd"/>
      <w:r w:rsidRPr="00B64BB0">
        <w:rPr>
          <w:rFonts w:eastAsia="Times New Roman" w:cs="Times New Roman"/>
          <w:szCs w:val="15"/>
          <w:shd w:val="clear" w:color="auto" w:fill="FFFFFF"/>
          <w:lang w:val="pt-BR"/>
        </w:rPr>
        <w:t xml:space="preserve"> vel, </w:t>
      </w:r>
      <w:proofErr w:type="spellStart"/>
      <w:r w:rsidRPr="00B64BB0">
        <w:rPr>
          <w:rFonts w:eastAsia="Times New Roman" w:cs="Times New Roman"/>
          <w:szCs w:val="15"/>
          <w:shd w:val="clear" w:color="auto" w:fill="FFFFFF"/>
          <w:lang w:val="pt-BR"/>
        </w:rPr>
        <w:t>aliquet</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nec</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vulputate</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eget</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arcu</w:t>
      </w:r>
      <w:proofErr w:type="spellEnd"/>
      <w:r w:rsidRPr="00B64BB0">
        <w:rPr>
          <w:rFonts w:eastAsia="Times New Roman" w:cs="Times New Roman"/>
          <w:szCs w:val="15"/>
          <w:shd w:val="clear" w:color="auto" w:fill="FFFFFF"/>
          <w:lang w:val="pt-BR"/>
        </w:rPr>
        <w:t xml:space="preserve">. In </w:t>
      </w:r>
      <w:proofErr w:type="spellStart"/>
      <w:r w:rsidRPr="00B64BB0">
        <w:rPr>
          <w:rFonts w:eastAsia="Times New Roman" w:cs="Times New Roman"/>
          <w:szCs w:val="15"/>
          <w:shd w:val="clear" w:color="auto" w:fill="FFFFFF"/>
          <w:lang w:val="pt-BR"/>
        </w:rPr>
        <w:t>enim</w:t>
      </w:r>
      <w:proofErr w:type="spellEnd"/>
      <w:r w:rsidRPr="00B64BB0">
        <w:rPr>
          <w:rFonts w:eastAsia="Times New Roman" w:cs="Times New Roman"/>
          <w:szCs w:val="15"/>
          <w:shd w:val="clear" w:color="auto" w:fill="FFFFFF"/>
          <w:lang w:val="pt-BR"/>
        </w:rPr>
        <w:t xml:space="preserve"> justo, </w:t>
      </w:r>
      <w:proofErr w:type="spellStart"/>
      <w:r w:rsidRPr="00B64BB0">
        <w:rPr>
          <w:rFonts w:eastAsia="Times New Roman" w:cs="Times New Roman"/>
          <w:szCs w:val="15"/>
          <w:shd w:val="clear" w:color="auto" w:fill="FFFFFF"/>
          <w:lang w:val="pt-BR"/>
        </w:rPr>
        <w:t>rhoncus</w:t>
      </w:r>
      <w:proofErr w:type="spellEnd"/>
      <w:r w:rsidRPr="00B64BB0">
        <w:rPr>
          <w:rFonts w:eastAsia="Times New Roman" w:cs="Times New Roman"/>
          <w:szCs w:val="15"/>
          <w:shd w:val="clear" w:color="auto" w:fill="FFFFFF"/>
          <w:lang w:val="pt-BR"/>
        </w:rPr>
        <w:t xml:space="preserve"> ut, </w:t>
      </w:r>
      <w:proofErr w:type="spellStart"/>
      <w:r w:rsidRPr="00B64BB0">
        <w:rPr>
          <w:rFonts w:eastAsia="Times New Roman" w:cs="Times New Roman"/>
          <w:szCs w:val="15"/>
          <w:shd w:val="clear" w:color="auto" w:fill="FFFFFF"/>
          <w:lang w:val="pt-BR"/>
        </w:rPr>
        <w:t>imperdiet</w:t>
      </w:r>
      <w:proofErr w:type="spellEnd"/>
      <w:r w:rsidRPr="00B64BB0">
        <w:rPr>
          <w:rFonts w:eastAsia="Times New Roman" w:cs="Times New Roman"/>
          <w:szCs w:val="15"/>
          <w:shd w:val="clear" w:color="auto" w:fill="FFFFFF"/>
          <w:lang w:val="pt-BR"/>
        </w:rPr>
        <w:t xml:space="preserve"> </w:t>
      </w:r>
      <w:proofErr w:type="gramStart"/>
      <w:r w:rsidRPr="00B64BB0">
        <w:rPr>
          <w:rFonts w:eastAsia="Times New Roman" w:cs="Times New Roman"/>
          <w:szCs w:val="15"/>
          <w:shd w:val="clear" w:color="auto" w:fill="FFFFFF"/>
          <w:lang w:val="pt-BR"/>
        </w:rPr>
        <w:t xml:space="preserve">a, </w:t>
      </w:r>
      <w:proofErr w:type="spellStart"/>
      <w:r w:rsidRPr="00B64BB0">
        <w:rPr>
          <w:rFonts w:eastAsia="Times New Roman" w:cs="Times New Roman"/>
          <w:szCs w:val="15"/>
          <w:shd w:val="clear" w:color="auto" w:fill="FFFFFF"/>
          <w:lang w:val="pt-BR"/>
        </w:rPr>
        <w:t>venenatis</w:t>
      </w:r>
      <w:proofErr w:type="spellEnd"/>
      <w:proofErr w:type="gramEnd"/>
      <w:r w:rsidRPr="00B64BB0">
        <w:rPr>
          <w:rFonts w:eastAsia="Times New Roman" w:cs="Times New Roman"/>
          <w:szCs w:val="15"/>
          <w:shd w:val="clear" w:color="auto" w:fill="FFFFFF"/>
          <w:lang w:val="pt-BR"/>
        </w:rPr>
        <w:t xml:space="preserve"> vitae, justo. </w:t>
      </w:r>
      <w:proofErr w:type="spellStart"/>
      <w:r w:rsidRPr="00B64BB0">
        <w:rPr>
          <w:rFonts w:eastAsia="Times New Roman" w:cs="Times New Roman"/>
          <w:szCs w:val="15"/>
          <w:shd w:val="clear" w:color="auto" w:fill="FFFFFF"/>
          <w:lang w:val="pt-BR"/>
        </w:rPr>
        <w:t>Nullam</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dictum</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felis</w:t>
      </w:r>
      <w:proofErr w:type="spellEnd"/>
      <w:r w:rsidRPr="00B64BB0">
        <w:rPr>
          <w:rFonts w:eastAsia="Times New Roman" w:cs="Times New Roman"/>
          <w:szCs w:val="15"/>
          <w:shd w:val="clear" w:color="auto" w:fill="FFFFFF"/>
          <w:lang w:val="pt-BR"/>
        </w:rPr>
        <w:t xml:space="preserve"> </w:t>
      </w:r>
      <w:proofErr w:type="gramStart"/>
      <w:r w:rsidRPr="00B64BB0">
        <w:rPr>
          <w:rFonts w:eastAsia="Times New Roman" w:cs="Times New Roman"/>
          <w:szCs w:val="15"/>
          <w:shd w:val="clear" w:color="auto" w:fill="FFFFFF"/>
          <w:lang w:val="pt-BR"/>
        </w:rPr>
        <w:t>eu pede</w:t>
      </w:r>
      <w:proofErr w:type="gram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mollis</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pretium</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Integer</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tincidunt</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Cras</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dapibus</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Vivamus</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elementum</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semper</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nisi</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Aenean</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vulputate</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eleifend</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tellus</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Aenean</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leo</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ligula</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porttitor</w:t>
      </w:r>
      <w:proofErr w:type="spellEnd"/>
      <w:r w:rsidRPr="00B64BB0">
        <w:rPr>
          <w:rFonts w:eastAsia="Times New Roman" w:cs="Times New Roman"/>
          <w:szCs w:val="15"/>
          <w:shd w:val="clear" w:color="auto" w:fill="FFFFFF"/>
          <w:lang w:val="pt-BR"/>
        </w:rPr>
        <w:t xml:space="preserve"> eu, </w:t>
      </w:r>
      <w:proofErr w:type="spellStart"/>
      <w:r w:rsidRPr="00B64BB0">
        <w:rPr>
          <w:rFonts w:eastAsia="Times New Roman" w:cs="Times New Roman"/>
          <w:szCs w:val="15"/>
          <w:shd w:val="clear" w:color="auto" w:fill="FFFFFF"/>
          <w:lang w:val="pt-BR"/>
        </w:rPr>
        <w:t>consequat</w:t>
      </w:r>
      <w:proofErr w:type="spellEnd"/>
      <w:r w:rsidRPr="00B64BB0">
        <w:rPr>
          <w:rFonts w:eastAsia="Times New Roman" w:cs="Times New Roman"/>
          <w:szCs w:val="15"/>
          <w:shd w:val="clear" w:color="auto" w:fill="FFFFFF"/>
          <w:lang w:val="pt-BR"/>
        </w:rPr>
        <w:t xml:space="preserve"> vitae, </w:t>
      </w:r>
      <w:proofErr w:type="spellStart"/>
      <w:r w:rsidRPr="00B64BB0">
        <w:rPr>
          <w:rFonts w:eastAsia="Times New Roman" w:cs="Times New Roman"/>
          <w:szCs w:val="15"/>
          <w:shd w:val="clear" w:color="auto" w:fill="FFFFFF"/>
          <w:lang w:val="pt-BR"/>
        </w:rPr>
        <w:t>eleifend</w:t>
      </w:r>
      <w:proofErr w:type="spellEnd"/>
      <w:r w:rsidRPr="00B64BB0">
        <w:rPr>
          <w:rFonts w:eastAsia="Times New Roman" w:cs="Times New Roman"/>
          <w:szCs w:val="15"/>
          <w:shd w:val="clear" w:color="auto" w:fill="FFFFFF"/>
          <w:lang w:val="pt-BR"/>
        </w:rPr>
        <w:t xml:space="preserve"> ac, </w:t>
      </w:r>
      <w:proofErr w:type="spellStart"/>
      <w:r w:rsidRPr="00B64BB0">
        <w:rPr>
          <w:rFonts w:eastAsia="Times New Roman" w:cs="Times New Roman"/>
          <w:szCs w:val="15"/>
          <w:shd w:val="clear" w:color="auto" w:fill="FFFFFF"/>
          <w:lang w:val="pt-BR"/>
        </w:rPr>
        <w:t>enim</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Aliquam</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lorem</w:t>
      </w:r>
      <w:proofErr w:type="spellEnd"/>
      <w:r w:rsidRPr="00B64BB0">
        <w:rPr>
          <w:rFonts w:eastAsia="Times New Roman" w:cs="Times New Roman"/>
          <w:szCs w:val="15"/>
          <w:shd w:val="clear" w:color="auto" w:fill="FFFFFF"/>
          <w:lang w:val="pt-BR"/>
        </w:rPr>
        <w:t xml:space="preserve"> </w:t>
      </w:r>
      <w:proofErr w:type="gramStart"/>
      <w:r w:rsidRPr="00B64BB0">
        <w:rPr>
          <w:rFonts w:eastAsia="Times New Roman" w:cs="Times New Roman"/>
          <w:szCs w:val="15"/>
          <w:shd w:val="clear" w:color="auto" w:fill="FFFFFF"/>
          <w:lang w:val="pt-BR"/>
        </w:rPr>
        <w:t xml:space="preserve">ante, </w:t>
      </w:r>
      <w:proofErr w:type="spellStart"/>
      <w:r w:rsidRPr="00B64BB0">
        <w:rPr>
          <w:rFonts w:eastAsia="Times New Roman" w:cs="Times New Roman"/>
          <w:szCs w:val="15"/>
          <w:shd w:val="clear" w:color="auto" w:fill="FFFFFF"/>
          <w:lang w:val="pt-BR"/>
        </w:rPr>
        <w:t>dapibus</w:t>
      </w:r>
      <w:proofErr w:type="spellEnd"/>
      <w:proofErr w:type="gramEnd"/>
      <w:r w:rsidRPr="00B64BB0">
        <w:rPr>
          <w:rFonts w:eastAsia="Times New Roman" w:cs="Times New Roman"/>
          <w:szCs w:val="15"/>
          <w:shd w:val="clear" w:color="auto" w:fill="FFFFFF"/>
          <w:lang w:val="pt-BR"/>
        </w:rPr>
        <w:t xml:space="preserve"> in, </w:t>
      </w:r>
      <w:proofErr w:type="spellStart"/>
      <w:r w:rsidRPr="00B64BB0">
        <w:rPr>
          <w:rFonts w:eastAsia="Times New Roman" w:cs="Times New Roman"/>
          <w:szCs w:val="15"/>
          <w:shd w:val="clear" w:color="auto" w:fill="FFFFFF"/>
          <w:lang w:val="pt-BR"/>
        </w:rPr>
        <w:t>viverra</w:t>
      </w:r>
      <w:proofErr w:type="spellEnd"/>
      <w:r w:rsidRPr="00B64BB0">
        <w:rPr>
          <w:rFonts w:eastAsia="Times New Roman" w:cs="Times New Roman"/>
          <w:szCs w:val="15"/>
          <w:shd w:val="clear" w:color="auto" w:fill="FFFFFF"/>
          <w:lang w:val="pt-BR"/>
        </w:rPr>
        <w:t xml:space="preserve"> quis, </w:t>
      </w:r>
      <w:proofErr w:type="spellStart"/>
      <w:r w:rsidRPr="00B64BB0">
        <w:rPr>
          <w:rFonts w:eastAsia="Times New Roman" w:cs="Times New Roman"/>
          <w:szCs w:val="15"/>
          <w:shd w:val="clear" w:color="auto" w:fill="FFFFFF"/>
          <w:lang w:val="pt-BR"/>
        </w:rPr>
        <w:t>feugiat</w:t>
      </w:r>
      <w:proofErr w:type="spellEnd"/>
      <w:r w:rsidRPr="00B64BB0">
        <w:rPr>
          <w:rFonts w:eastAsia="Times New Roman" w:cs="Times New Roman"/>
          <w:szCs w:val="15"/>
          <w:shd w:val="clear" w:color="auto" w:fill="FFFFFF"/>
          <w:lang w:val="pt-BR"/>
        </w:rPr>
        <w:t xml:space="preserve"> a, </w:t>
      </w:r>
      <w:proofErr w:type="spellStart"/>
      <w:r w:rsidRPr="00B64BB0">
        <w:rPr>
          <w:rFonts w:eastAsia="Times New Roman" w:cs="Times New Roman"/>
          <w:szCs w:val="15"/>
          <w:shd w:val="clear" w:color="auto" w:fill="FFFFFF"/>
          <w:lang w:val="pt-BR"/>
        </w:rPr>
        <w:t>tellus</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Phasellus</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viverra</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nulla</w:t>
      </w:r>
      <w:proofErr w:type="spellEnd"/>
      <w:r w:rsidRPr="00B64BB0">
        <w:rPr>
          <w:rFonts w:eastAsia="Times New Roman" w:cs="Times New Roman"/>
          <w:szCs w:val="15"/>
          <w:shd w:val="clear" w:color="auto" w:fill="FFFFFF"/>
          <w:lang w:val="pt-BR"/>
        </w:rPr>
        <w:t xml:space="preserve"> ut </w:t>
      </w:r>
      <w:proofErr w:type="spellStart"/>
      <w:r w:rsidRPr="00B64BB0">
        <w:rPr>
          <w:rFonts w:eastAsia="Times New Roman" w:cs="Times New Roman"/>
          <w:szCs w:val="15"/>
          <w:shd w:val="clear" w:color="auto" w:fill="FFFFFF"/>
          <w:lang w:val="pt-BR"/>
        </w:rPr>
        <w:t>metus</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varius</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laoreet</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Quisque</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rutrum</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Aenean</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imperdiet</w:t>
      </w:r>
      <w:proofErr w:type="spellEnd"/>
      <w:r w:rsidRPr="00B64BB0">
        <w:rPr>
          <w:rFonts w:eastAsia="Times New Roman" w:cs="Times New Roman"/>
          <w:szCs w:val="15"/>
          <w:shd w:val="clear" w:color="auto" w:fill="FFFFFF"/>
          <w:lang w:val="pt-BR"/>
        </w:rPr>
        <w:t xml:space="preserve">. Etiam </w:t>
      </w:r>
      <w:proofErr w:type="spellStart"/>
      <w:r w:rsidRPr="00B64BB0">
        <w:rPr>
          <w:rFonts w:eastAsia="Times New Roman" w:cs="Times New Roman"/>
          <w:szCs w:val="15"/>
          <w:shd w:val="clear" w:color="auto" w:fill="FFFFFF"/>
          <w:lang w:val="pt-BR"/>
        </w:rPr>
        <w:t>ultricies</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nisi</w:t>
      </w:r>
      <w:proofErr w:type="spellEnd"/>
      <w:r w:rsidRPr="00B64BB0">
        <w:rPr>
          <w:rFonts w:eastAsia="Times New Roman" w:cs="Times New Roman"/>
          <w:szCs w:val="15"/>
          <w:shd w:val="clear" w:color="auto" w:fill="FFFFFF"/>
          <w:lang w:val="pt-BR"/>
        </w:rPr>
        <w:t xml:space="preserve"> vel augue. </w:t>
      </w:r>
      <w:proofErr w:type="spellStart"/>
      <w:r w:rsidRPr="00B64BB0">
        <w:rPr>
          <w:rFonts w:eastAsia="Times New Roman" w:cs="Times New Roman"/>
          <w:szCs w:val="15"/>
          <w:shd w:val="clear" w:color="auto" w:fill="FFFFFF"/>
          <w:lang w:val="pt-BR"/>
        </w:rPr>
        <w:t>Curabitur</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ullamcorper</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ultricies</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nisi</w:t>
      </w:r>
      <w:proofErr w:type="spellEnd"/>
      <w:r w:rsidRPr="00B64BB0">
        <w:rPr>
          <w:rFonts w:eastAsia="Times New Roman" w:cs="Times New Roman"/>
          <w:szCs w:val="15"/>
          <w:shd w:val="clear" w:color="auto" w:fill="FFFFFF"/>
          <w:lang w:val="pt-BR"/>
        </w:rPr>
        <w:t xml:space="preserve">. Nam </w:t>
      </w:r>
      <w:proofErr w:type="spellStart"/>
      <w:r w:rsidRPr="00B64BB0">
        <w:rPr>
          <w:rFonts w:eastAsia="Times New Roman" w:cs="Times New Roman"/>
          <w:szCs w:val="15"/>
          <w:shd w:val="clear" w:color="auto" w:fill="FFFFFF"/>
          <w:lang w:val="pt-BR"/>
        </w:rPr>
        <w:t>eget</w:t>
      </w:r>
      <w:proofErr w:type="spellEnd"/>
      <w:r w:rsidRPr="00B64BB0">
        <w:rPr>
          <w:rFonts w:eastAsia="Times New Roman" w:cs="Times New Roman"/>
          <w:szCs w:val="15"/>
          <w:shd w:val="clear" w:color="auto" w:fill="FFFFFF"/>
          <w:lang w:val="pt-BR"/>
        </w:rPr>
        <w:t xml:space="preserve"> </w:t>
      </w:r>
      <w:proofErr w:type="spellStart"/>
      <w:r w:rsidRPr="00B64BB0">
        <w:rPr>
          <w:rFonts w:eastAsia="Times New Roman" w:cs="Times New Roman"/>
          <w:szCs w:val="15"/>
          <w:shd w:val="clear" w:color="auto" w:fill="FFFFFF"/>
          <w:lang w:val="pt-BR"/>
        </w:rPr>
        <w:t>dui</w:t>
      </w:r>
      <w:proofErr w:type="spellEnd"/>
      <w:r w:rsidRPr="00B64BB0">
        <w:rPr>
          <w:rFonts w:eastAsia="Times New Roman" w:cs="Times New Roman"/>
          <w:szCs w:val="15"/>
          <w:shd w:val="clear" w:color="auto" w:fill="FFFFFF"/>
          <w:lang w:val="pt-BR"/>
        </w:rPr>
        <w:t xml:space="preserve">. Etiam </w:t>
      </w:r>
      <w:proofErr w:type="spellStart"/>
      <w:r w:rsidRPr="00B64BB0">
        <w:rPr>
          <w:rFonts w:eastAsia="Times New Roman" w:cs="Times New Roman"/>
          <w:szCs w:val="15"/>
          <w:shd w:val="clear" w:color="auto" w:fill="FFFFFF"/>
          <w:lang w:val="pt-BR"/>
        </w:rPr>
        <w:t>rhoncus</w:t>
      </w:r>
      <w:proofErr w:type="spellEnd"/>
      <w:r w:rsidRPr="00B64BB0">
        <w:rPr>
          <w:rFonts w:eastAsia="Times New Roman" w:cs="Times New Roman"/>
          <w:szCs w:val="15"/>
          <w:shd w:val="clear" w:color="auto" w:fill="FFFFFF"/>
          <w:lang w:val="pt-BR"/>
        </w:rPr>
        <w:t xml:space="preserve">. </w:t>
      </w:r>
    </w:p>
    <w:p w14:paraId="12DC9B05" w14:textId="29C38DC3" w:rsidR="00A7789A" w:rsidRPr="00A7789A" w:rsidRDefault="00761DB6" w:rsidP="00854EBF">
      <w:pPr>
        <w:pStyle w:val="resumogaramond11"/>
        <w:rPr>
          <w:rFonts w:eastAsia="Times New Roman" w:cs="Times New Roman"/>
          <w:lang w:val="pt-BR"/>
        </w:rPr>
      </w:pPr>
      <w:proofErr w:type="spellStart"/>
      <w:r w:rsidRPr="00A7789A">
        <w:rPr>
          <w:rFonts w:eastAsia="Times New Roman"/>
          <w:b/>
          <w:shd w:val="clear" w:color="auto" w:fill="FFFFFF"/>
          <w:lang w:val="pt-BR"/>
        </w:rPr>
        <w:t>Palabras</w:t>
      </w:r>
      <w:proofErr w:type="spellEnd"/>
      <w:r w:rsidRPr="00A7789A">
        <w:rPr>
          <w:rFonts w:eastAsia="Times New Roman"/>
          <w:b/>
          <w:shd w:val="clear" w:color="auto" w:fill="FFFFFF"/>
          <w:lang w:val="pt-BR"/>
        </w:rPr>
        <w:t>-clave</w:t>
      </w:r>
      <w:r w:rsidRPr="00370446">
        <w:rPr>
          <w:lang w:val="pt-BR"/>
        </w:rPr>
        <w:t xml:space="preserve"> </w:t>
      </w:r>
      <w:proofErr w:type="spellStart"/>
      <w:r w:rsidR="0094211A" w:rsidRPr="00370446">
        <w:rPr>
          <w:lang w:val="pt-BR"/>
        </w:rPr>
        <w:t>l</w:t>
      </w:r>
      <w:r w:rsidRPr="00370446">
        <w:rPr>
          <w:lang w:val="pt-BR"/>
        </w:rPr>
        <w:t>orem</w:t>
      </w:r>
      <w:proofErr w:type="spellEnd"/>
      <w:r w:rsidRPr="00370446">
        <w:rPr>
          <w:lang w:val="pt-BR"/>
        </w:rPr>
        <w:t xml:space="preserve"> ipsum; </w:t>
      </w:r>
      <w:proofErr w:type="spellStart"/>
      <w:r w:rsidRPr="00370446">
        <w:rPr>
          <w:lang w:val="pt-BR"/>
        </w:rPr>
        <w:t>dolor</w:t>
      </w:r>
      <w:proofErr w:type="spellEnd"/>
      <w:r w:rsidRPr="00370446">
        <w:rPr>
          <w:lang w:val="pt-BR"/>
        </w:rPr>
        <w:t xml:space="preserve">; </w:t>
      </w:r>
      <w:proofErr w:type="spellStart"/>
      <w:r w:rsidRPr="00370446">
        <w:rPr>
          <w:lang w:val="pt-BR"/>
        </w:rPr>
        <w:t>sit</w:t>
      </w:r>
      <w:proofErr w:type="spellEnd"/>
      <w:r w:rsidRPr="00370446">
        <w:rPr>
          <w:lang w:val="pt-BR"/>
        </w:rPr>
        <w:t xml:space="preserve"> </w:t>
      </w:r>
      <w:proofErr w:type="spellStart"/>
      <w:r w:rsidRPr="00370446">
        <w:rPr>
          <w:lang w:val="pt-BR"/>
        </w:rPr>
        <w:t>amet</w:t>
      </w:r>
      <w:proofErr w:type="spellEnd"/>
      <w:r w:rsidRPr="00370446">
        <w:rPr>
          <w:lang w:val="pt-BR"/>
        </w:rPr>
        <w:t xml:space="preserve">; </w:t>
      </w:r>
      <w:proofErr w:type="spellStart"/>
      <w:r w:rsidRPr="00370446">
        <w:rPr>
          <w:lang w:val="pt-BR"/>
        </w:rPr>
        <w:t>consectetuer</w:t>
      </w:r>
      <w:proofErr w:type="spellEnd"/>
      <w:r w:rsidRPr="00370446">
        <w:rPr>
          <w:lang w:val="pt-BR"/>
        </w:rPr>
        <w:t xml:space="preserve"> </w:t>
      </w:r>
      <w:proofErr w:type="spellStart"/>
      <w:r w:rsidRPr="00370446">
        <w:rPr>
          <w:lang w:val="pt-BR"/>
        </w:rPr>
        <w:t>adipiscing</w:t>
      </w:r>
      <w:proofErr w:type="spellEnd"/>
      <w:r w:rsidRPr="00370446">
        <w:rPr>
          <w:lang w:val="pt-BR"/>
        </w:rPr>
        <w:t xml:space="preserve">; </w:t>
      </w:r>
      <w:proofErr w:type="spellStart"/>
      <w:r w:rsidRPr="00370446">
        <w:rPr>
          <w:lang w:val="pt-BR"/>
        </w:rPr>
        <w:t>elit</w:t>
      </w:r>
      <w:proofErr w:type="spellEnd"/>
      <w:r w:rsidRPr="00370446">
        <w:rPr>
          <w:lang w:val="pt-BR"/>
        </w:rPr>
        <w:t>.</w:t>
      </w:r>
    </w:p>
    <w:p w14:paraId="640A46E2" w14:textId="790097EB" w:rsidR="001D133B" w:rsidRPr="00370446" w:rsidRDefault="001D133B" w:rsidP="001D133B">
      <w:pPr>
        <w:pStyle w:val="ttuloidiomas11"/>
        <w:rPr>
          <w:rFonts w:eastAsiaTheme="minorEastAsia"/>
          <w:lang w:val="pt-BR"/>
        </w:rPr>
      </w:pPr>
      <w:r w:rsidRPr="00370446">
        <w:rPr>
          <w:rFonts w:eastAsiaTheme="minorEastAsia"/>
          <w:lang w:val="pt-BR"/>
        </w:rPr>
        <w:t xml:space="preserve">Título em inglês [Garamond 11 </w:t>
      </w:r>
      <w:proofErr w:type="spellStart"/>
      <w:r w:rsidRPr="00370446">
        <w:rPr>
          <w:rFonts w:eastAsiaTheme="minorEastAsia"/>
          <w:lang w:val="pt-BR"/>
        </w:rPr>
        <w:t>Bold</w:t>
      </w:r>
      <w:proofErr w:type="spellEnd"/>
      <w:r w:rsidRPr="00370446">
        <w:rPr>
          <w:rFonts w:eastAsiaTheme="minorEastAsia"/>
          <w:lang w:val="pt-BR"/>
        </w:rPr>
        <w:t xml:space="preserve"> centralizado]</w:t>
      </w:r>
    </w:p>
    <w:p w14:paraId="78667C2C" w14:textId="4BC349F4" w:rsidR="00761DB6" w:rsidRDefault="00A7789A" w:rsidP="00854EBF">
      <w:pPr>
        <w:pStyle w:val="resumogaramond11"/>
        <w:rPr>
          <w:shd w:val="clear" w:color="auto" w:fill="FFFFFF"/>
        </w:rPr>
      </w:pPr>
      <w:commentRangeStart w:id="7"/>
      <w:r w:rsidRPr="00370446">
        <w:rPr>
          <w:b/>
          <w:shd w:val="clear" w:color="auto" w:fill="FFFFFF"/>
          <w:lang w:val="pt-BR"/>
        </w:rPr>
        <w:t>Abstract:</w:t>
      </w:r>
      <w:commentRangeEnd w:id="7"/>
      <w:r w:rsidR="004640AB">
        <w:rPr>
          <w:rStyle w:val="Refdecomentrio"/>
        </w:rPr>
        <w:commentReference w:id="7"/>
      </w:r>
      <w:r w:rsidRPr="00370446">
        <w:rPr>
          <w:b/>
          <w:shd w:val="clear" w:color="auto" w:fill="FFFFFF"/>
          <w:lang w:val="pt-BR"/>
        </w:rPr>
        <w:t xml:space="preserve"> </w:t>
      </w:r>
      <w:r w:rsidR="00ED3875" w:rsidRPr="00370446">
        <w:rPr>
          <w:bCs w:val="0"/>
          <w:lang w:val="pt-BR"/>
        </w:rPr>
        <w:t xml:space="preserve">[Garamond 11, justificado] </w:t>
      </w:r>
      <w:proofErr w:type="spellStart"/>
      <w:r w:rsidR="00761DB6" w:rsidRPr="00370446">
        <w:rPr>
          <w:shd w:val="clear" w:color="auto" w:fill="FFFFFF"/>
          <w:lang w:val="pt-BR"/>
        </w:rPr>
        <w:t>Lorem</w:t>
      </w:r>
      <w:proofErr w:type="spellEnd"/>
      <w:r w:rsidR="00761DB6" w:rsidRPr="00370446">
        <w:rPr>
          <w:shd w:val="clear" w:color="auto" w:fill="FFFFFF"/>
          <w:lang w:val="pt-BR"/>
        </w:rPr>
        <w:t xml:space="preserve"> ipsum </w:t>
      </w:r>
      <w:proofErr w:type="spellStart"/>
      <w:r w:rsidR="00761DB6" w:rsidRPr="00370446">
        <w:rPr>
          <w:shd w:val="clear" w:color="auto" w:fill="FFFFFF"/>
          <w:lang w:val="pt-BR"/>
        </w:rPr>
        <w:t>dolor</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sit</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amet</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consectetuer</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adipiscing</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elit</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Aenean</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commodo</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ligula</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eget</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dolor</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Aenean</w:t>
      </w:r>
      <w:proofErr w:type="spellEnd"/>
      <w:r w:rsidR="00761DB6" w:rsidRPr="00370446">
        <w:rPr>
          <w:shd w:val="clear" w:color="auto" w:fill="FFFFFF"/>
          <w:lang w:val="pt-BR"/>
        </w:rPr>
        <w:t xml:space="preserve"> massa. Cum </w:t>
      </w:r>
      <w:proofErr w:type="spellStart"/>
      <w:r w:rsidR="00761DB6" w:rsidRPr="00370446">
        <w:rPr>
          <w:shd w:val="clear" w:color="auto" w:fill="FFFFFF"/>
          <w:lang w:val="pt-BR"/>
        </w:rPr>
        <w:t>sociis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natoque</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penatibus</w:t>
      </w:r>
      <w:proofErr w:type="spellEnd"/>
      <w:r w:rsidR="00761DB6" w:rsidRPr="00370446">
        <w:rPr>
          <w:shd w:val="clear" w:color="auto" w:fill="FFFFFF"/>
          <w:lang w:val="pt-BR"/>
        </w:rPr>
        <w:t xml:space="preserve"> et </w:t>
      </w:r>
      <w:proofErr w:type="spellStart"/>
      <w:r w:rsidR="00761DB6" w:rsidRPr="00370446">
        <w:rPr>
          <w:shd w:val="clear" w:color="auto" w:fill="FFFFFF"/>
          <w:lang w:val="pt-BR"/>
        </w:rPr>
        <w:t>magnis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dis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parturient</w:t>
      </w:r>
      <w:proofErr w:type="spellEnd"/>
      <w:r w:rsidR="00761DB6" w:rsidRPr="00370446">
        <w:rPr>
          <w:shd w:val="clear" w:color="auto" w:fill="FFFFFF"/>
          <w:lang w:val="pt-BR"/>
        </w:rPr>
        <w:t xml:space="preserve"> montes, </w:t>
      </w:r>
      <w:proofErr w:type="spellStart"/>
      <w:r w:rsidR="00761DB6" w:rsidRPr="00370446">
        <w:rPr>
          <w:shd w:val="clear" w:color="auto" w:fill="FFFFFF"/>
          <w:lang w:val="pt-BR"/>
        </w:rPr>
        <w:t>nascetur</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ridiculus</w:t>
      </w:r>
      <w:proofErr w:type="spellEnd"/>
      <w:r w:rsidR="00761DB6" w:rsidRPr="00370446">
        <w:rPr>
          <w:shd w:val="clear" w:color="auto" w:fill="FFFFFF"/>
          <w:lang w:val="pt-BR"/>
        </w:rPr>
        <w:t xml:space="preserve"> mus. </w:t>
      </w:r>
      <w:proofErr w:type="spellStart"/>
      <w:r w:rsidR="00761DB6" w:rsidRPr="00370446">
        <w:rPr>
          <w:shd w:val="clear" w:color="auto" w:fill="FFFFFF"/>
          <w:lang w:val="pt-BR"/>
        </w:rPr>
        <w:t>Donec</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quam</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felis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ultricies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nec</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pellentesque</w:t>
      </w:r>
      <w:proofErr w:type="spellEnd"/>
      <w:r w:rsidR="00761DB6" w:rsidRPr="00370446">
        <w:rPr>
          <w:shd w:val="clear" w:color="auto" w:fill="FFFFFF"/>
          <w:lang w:val="pt-BR"/>
        </w:rPr>
        <w:t xml:space="preserve"> eu, </w:t>
      </w:r>
      <w:proofErr w:type="spellStart"/>
      <w:r w:rsidR="00761DB6" w:rsidRPr="00370446">
        <w:rPr>
          <w:shd w:val="clear" w:color="auto" w:fill="FFFFFF"/>
          <w:lang w:val="pt-BR"/>
        </w:rPr>
        <w:t>pretium</w:t>
      </w:r>
      <w:proofErr w:type="spellEnd"/>
      <w:r w:rsidR="00761DB6" w:rsidRPr="00370446">
        <w:rPr>
          <w:shd w:val="clear" w:color="auto" w:fill="FFFFFF"/>
          <w:lang w:val="pt-BR"/>
        </w:rPr>
        <w:t xml:space="preserve"> quis, sem. </w:t>
      </w:r>
      <w:proofErr w:type="spellStart"/>
      <w:r w:rsidR="00761DB6" w:rsidRPr="00370446">
        <w:rPr>
          <w:shd w:val="clear" w:color="auto" w:fill="FFFFFF"/>
          <w:lang w:val="pt-BR"/>
        </w:rPr>
        <w:t>Nulla</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consequat</w:t>
      </w:r>
      <w:proofErr w:type="spellEnd"/>
      <w:r w:rsidR="00761DB6" w:rsidRPr="00370446">
        <w:rPr>
          <w:shd w:val="clear" w:color="auto" w:fill="FFFFFF"/>
          <w:lang w:val="pt-BR"/>
        </w:rPr>
        <w:t xml:space="preserve"> massa quis </w:t>
      </w:r>
      <w:proofErr w:type="spellStart"/>
      <w:r w:rsidR="00761DB6" w:rsidRPr="00370446">
        <w:rPr>
          <w:shd w:val="clear" w:color="auto" w:fill="FFFFFF"/>
          <w:lang w:val="pt-BR"/>
        </w:rPr>
        <w:t>enim</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Donec</w:t>
      </w:r>
      <w:proofErr w:type="spellEnd"/>
      <w:r w:rsidR="00761DB6" w:rsidRPr="00370446">
        <w:rPr>
          <w:shd w:val="clear" w:color="auto" w:fill="FFFFFF"/>
          <w:lang w:val="pt-BR"/>
        </w:rPr>
        <w:t xml:space="preserve"> pede justo, </w:t>
      </w:r>
      <w:proofErr w:type="spellStart"/>
      <w:r w:rsidR="00761DB6" w:rsidRPr="00370446">
        <w:rPr>
          <w:shd w:val="clear" w:color="auto" w:fill="FFFFFF"/>
          <w:lang w:val="pt-BR"/>
        </w:rPr>
        <w:t>fringilla</w:t>
      </w:r>
      <w:proofErr w:type="spellEnd"/>
      <w:r w:rsidR="00761DB6" w:rsidRPr="00370446">
        <w:rPr>
          <w:shd w:val="clear" w:color="auto" w:fill="FFFFFF"/>
          <w:lang w:val="pt-BR"/>
        </w:rPr>
        <w:t xml:space="preserve"> vel, </w:t>
      </w:r>
      <w:proofErr w:type="spellStart"/>
      <w:r w:rsidR="00761DB6" w:rsidRPr="00370446">
        <w:rPr>
          <w:shd w:val="clear" w:color="auto" w:fill="FFFFFF"/>
          <w:lang w:val="pt-BR"/>
        </w:rPr>
        <w:t>aliquet</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nec</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vulputate</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eget</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arcu</w:t>
      </w:r>
      <w:proofErr w:type="spellEnd"/>
      <w:r w:rsidR="00761DB6" w:rsidRPr="00370446">
        <w:rPr>
          <w:shd w:val="clear" w:color="auto" w:fill="FFFFFF"/>
          <w:lang w:val="pt-BR"/>
        </w:rPr>
        <w:t xml:space="preserve">. In </w:t>
      </w:r>
      <w:proofErr w:type="spellStart"/>
      <w:r w:rsidR="00761DB6" w:rsidRPr="00370446">
        <w:rPr>
          <w:shd w:val="clear" w:color="auto" w:fill="FFFFFF"/>
          <w:lang w:val="pt-BR"/>
        </w:rPr>
        <w:t>enim</w:t>
      </w:r>
      <w:proofErr w:type="spellEnd"/>
      <w:r w:rsidR="00761DB6" w:rsidRPr="00370446">
        <w:rPr>
          <w:shd w:val="clear" w:color="auto" w:fill="FFFFFF"/>
          <w:lang w:val="pt-BR"/>
        </w:rPr>
        <w:t xml:space="preserve"> justo, </w:t>
      </w:r>
      <w:proofErr w:type="spellStart"/>
      <w:r w:rsidR="00761DB6" w:rsidRPr="00370446">
        <w:rPr>
          <w:shd w:val="clear" w:color="auto" w:fill="FFFFFF"/>
          <w:lang w:val="pt-BR"/>
        </w:rPr>
        <w:t>rhoncus</w:t>
      </w:r>
      <w:proofErr w:type="spellEnd"/>
      <w:r w:rsidR="00761DB6" w:rsidRPr="00370446">
        <w:rPr>
          <w:shd w:val="clear" w:color="auto" w:fill="FFFFFF"/>
          <w:lang w:val="pt-BR"/>
        </w:rPr>
        <w:t xml:space="preserve"> ut, </w:t>
      </w:r>
      <w:proofErr w:type="spellStart"/>
      <w:r w:rsidR="00761DB6" w:rsidRPr="00370446">
        <w:rPr>
          <w:shd w:val="clear" w:color="auto" w:fill="FFFFFF"/>
          <w:lang w:val="pt-BR"/>
        </w:rPr>
        <w:t>imperdiet</w:t>
      </w:r>
      <w:proofErr w:type="spellEnd"/>
      <w:r w:rsidR="00761DB6" w:rsidRPr="00370446">
        <w:rPr>
          <w:shd w:val="clear" w:color="auto" w:fill="FFFFFF"/>
          <w:lang w:val="pt-BR"/>
        </w:rPr>
        <w:t xml:space="preserve"> </w:t>
      </w:r>
      <w:proofErr w:type="gramStart"/>
      <w:r w:rsidR="00761DB6" w:rsidRPr="00370446">
        <w:rPr>
          <w:shd w:val="clear" w:color="auto" w:fill="FFFFFF"/>
          <w:lang w:val="pt-BR"/>
        </w:rPr>
        <w:t xml:space="preserve">a, </w:t>
      </w:r>
      <w:proofErr w:type="spellStart"/>
      <w:r w:rsidR="00761DB6" w:rsidRPr="00370446">
        <w:rPr>
          <w:shd w:val="clear" w:color="auto" w:fill="FFFFFF"/>
          <w:lang w:val="pt-BR"/>
        </w:rPr>
        <w:t>venenatis</w:t>
      </w:r>
      <w:proofErr w:type="spellEnd"/>
      <w:proofErr w:type="gramEnd"/>
      <w:r w:rsidR="00761DB6" w:rsidRPr="00370446">
        <w:rPr>
          <w:shd w:val="clear" w:color="auto" w:fill="FFFFFF"/>
          <w:lang w:val="pt-BR"/>
        </w:rPr>
        <w:t xml:space="preserve"> vitae, justo. </w:t>
      </w:r>
      <w:proofErr w:type="spellStart"/>
      <w:r w:rsidR="00761DB6" w:rsidRPr="00370446">
        <w:rPr>
          <w:shd w:val="clear" w:color="auto" w:fill="FFFFFF"/>
          <w:lang w:val="pt-BR"/>
        </w:rPr>
        <w:t>Nullam</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dictum</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felis</w:t>
      </w:r>
      <w:proofErr w:type="spellEnd"/>
      <w:r w:rsidR="00761DB6" w:rsidRPr="00370446">
        <w:rPr>
          <w:shd w:val="clear" w:color="auto" w:fill="FFFFFF"/>
          <w:lang w:val="pt-BR"/>
        </w:rPr>
        <w:t xml:space="preserve"> </w:t>
      </w:r>
      <w:proofErr w:type="gramStart"/>
      <w:r w:rsidR="00761DB6" w:rsidRPr="00370446">
        <w:rPr>
          <w:shd w:val="clear" w:color="auto" w:fill="FFFFFF"/>
          <w:lang w:val="pt-BR"/>
        </w:rPr>
        <w:t>eu pede</w:t>
      </w:r>
      <w:proofErr w:type="gramEnd"/>
      <w:r w:rsidR="00761DB6" w:rsidRPr="00370446">
        <w:rPr>
          <w:shd w:val="clear" w:color="auto" w:fill="FFFFFF"/>
          <w:lang w:val="pt-BR"/>
        </w:rPr>
        <w:t xml:space="preserve"> </w:t>
      </w:r>
      <w:proofErr w:type="spellStart"/>
      <w:r w:rsidR="00761DB6" w:rsidRPr="00370446">
        <w:rPr>
          <w:shd w:val="clear" w:color="auto" w:fill="FFFFFF"/>
          <w:lang w:val="pt-BR"/>
        </w:rPr>
        <w:t>mollis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pretium</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Integer</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tincidunt</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Cras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dapibus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Vivamus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elementum</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semper</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nisi</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Aenean</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vulputate</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eleifend</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tellus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Aenean</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leo</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ligula</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porttitor</w:t>
      </w:r>
      <w:proofErr w:type="spellEnd"/>
      <w:r w:rsidR="00761DB6" w:rsidRPr="00370446">
        <w:rPr>
          <w:shd w:val="clear" w:color="auto" w:fill="FFFFFF"/>
          <w:lang w:val="pt-BR"/>
        </w:rPr>
        <w:t xml:space="preserve"> eu, </w:t>
      </w:r>
      <w:proofErr w:type="spellStart"/>
      <w:r w:rsidR="00761DB6" w:rsidRPr="00370446">
        <w:rPr>
          <w:shd w:val="clear" w:color="auto" w:fill="FFFFFF"/>
          <w:lang w:val="pt-BR"/>
        </w:rPr>
        <w:t>consequat</w:t>
      </w:r>
      <w:proofErr w:type="spellEnd"/>
      <w:r w:rsidR="00761DB6" w:rsidRPr="00370446">
        <w:rPr>
          <w:shd w:val="clear" w:color="auto" w:fill="FFFFFF"/>
          <w:lang w:val="pt-BR"/>
        </w:rPr>
        <w:t xml:space="preserve"> vitae, </w:t>
      </w:r>
      <w:proofErr w:type="spellStart"/>
      <w:r w:rsidR="00761DB6" w:rsidRPr="00370446">
        <w:rPr>
          <w:shd w:val="clear" w:color="auto" w:fill="FFFFFF"/>
          <w:lang w:val="pt-BR"/>
        </w:rPr>
        <w:t>eleifend</w:t>
      </w:r>
      <w:proofErr w:type="spellEnd"/>
      <w:r w:rsidR="00761DB6" w:rsidRPr="00370446">
        <w:rPr>
          <w:shd w:val="clear" w:color="auto" w:fill="FFFFFF"/>
          <w:lang w:val="pt-BR"/>
        </w:rPr>
        <w:t xml:space="preserve"> ac, </w:t>
      </w:r>
      <w:proofErr w:type="spellStart"/>
      <w:r w:rsidR="00761DB6" w:rsidRPr="00370446">
        <w:rPr>
          <w:shd w:val="clear" w:color="auto" w:fill="FFFFFF"/>
          <w:lang w:val="pt-BR"/>
        </w:rPr>
        <w:t>enim</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Aliquam</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lorem</w:t>
      </w:r>
      <w:proofErr w:type="spellEnd"/>
      <w:r w:rsidR="00761DB6" w:rsidRPr="00370446">
        <w:rPr>
          <w:shd w:val="clear" w:color="auto" w:fill="FFFFFF"/>
          <w:lang w:val="pt-BR"/>
        </w:rPr>
        <w:t xml:space="preserve"> </w:t>
      </w:r>
      <w:proofErr w:type="gramStart"/>
      <w:r w:rsidR="00761DB6" w:rsidRPr="00370446">
        <w:rPr>
          <w:shd w:val="clear" w:color="auto" w:fill="FFFFFF"/>
          <w:lang w:val="pt-BR"/>
        </w:rPr>
        <w:t xml:space="preserve">ante, </w:t>
      </w:r>
      <w:proofErr w:type="spellStart"/>
      <w:r w:rsidR="00761DB6" w:rsidRPr="00370446">
        <w:rPr>
          <w:shd w:val="clear" w:color="auto" w:fill="FFFFFF"/>
          <w:lang w:val="pt-BR"/>
        </w:rPr>
        <w:t>dapibus</w:t>
      </w:r>
      <w:proofErr w:type="spellEnd"/>
      <w:proofErr w:type="gramEnd"/>
      <w:r w:rsidR="00761DB6" w:rsidRPr="00370446">
        <w:rPr>
          <w:shd w:val="clear" w:color="auto" w:fill="FFFFFF"/>
          <w:lang w:val="pt-BR"/>
        </w:rPr>
        <w:t xml:space="preserve"> in, </w:t>
      </w:r>
      <w:proofErr w:type="spellStart"/>
      <w:r w:rsidR="00761DB6" w:rsidRPr="00370446">
        <w:rPr>
          <w:shd w:val="clear" w:color="auto" w:fill="FFFFFF"/>
          <w:lang w:val="pt-BR"/>
        </w:rPr>
        <w:t>viverra</w:t>
      </w:r>
      <w:proofErr w:type="spellEnd"/>
      <w:r w:rsidR="00761DB6" w:rsidRPr="00370446">
        <w:rPr>
          <w:shd w:val="clear" w:color="auto" w:fill="FFFFFF"/>
          <w:lang w:val="pt-BR"/>
        </w:rPr>
        <w:t xml:space="preserve"> quis, </w:t>
      </w:r>
      <w:proofErr w:type="spellStart"/>
      <w:r w:rsidR="00761DB6" w:rsidRPr="00370446">
        <w:rPr>
          <w:shd w:val="clear" w:color="auto" w:fill="FFFFFF"/>
          <w:lang w:val="pt-BR"/>
        </w:rPr>
        <w:t>feugiat</w:t>
      </w:r>
      <w:proofErr w:type="spellEnd"/>
      <w:r w:rsidR="00761DB6" w:rsidRPr="00370446">
        <w:rPr>
          <w:shd w:val="clear" w:color="auto" w:fill="FFFFFF"/>
          <w:lang w:val="pt-BR"/>
        </w:rPr>
        <w:t xml:space="preserve"> a, </w:t>
      </w:r>
      <w:proofErr w:type="spellStart"/>
      <w:r w:rsidR="00761DB6" w:rsidRPr="00370446">
        <w:rPr>
          <w:shd w:val="clear" w:color="auto" w:fill="FFFFFF"/>
          <w:lang w:val="pt-BR"/>
        </w:rPr>
        <w:t>tellus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Phasellus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viverra</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nulla</w:t>
      </w:r>
      <w:proofErr w:type="spellEnd"/>
      <w:r w:rsidR="00761DB6" w:rsidRPr="00370446">
        <w:rPr>
          <w:shd w:val="clear" w:color="auto" w:fill="FFFFFF"/>
          <w:lang w:val="pt-BR"/>
        </w:rPr>
        <w:t xml:space="preserve"> ut </w:t>
      </w:r>
      <w:proofErr w:type="spellStart"/>
      <w:r w:rsidR="00761DB6" w:rsidRPr="00370446">
        <w:rPr>
          <w:shd w:val="clear" w:color="auto" w:fill="FFFFFF"/>
          <w:lang w:val="pt-BR"/>
        </w:rPr>
        <w:t>metus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varius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laoreet</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Quisque</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rutrum</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Aenean</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imperdiet</w:t>
      </w:r>
      <w:proofErr w:type="spellEnd"/>
      <w:r w:rsidR="00761DB6" w:rsidRPr="00370446">
        <w:rPr>
          <w:shd w:val="clear" w:color="auto" w:fill="FFFFFF"/>
          <w:lang w:val="pt-BR"/>
        </w:rPr>
        <w:t xml:space="preserve">. Etiam </w:t>
      </w:r>
      <w:proofErr w:type="spellStart"/>
      <w:r w:rsidR="00761DB6" w:rsidRPr="00370446">
        <w:rPr>
          <w:shd w:val="clear" w:color="auto" w:fill="FFFFFF"/>
          <w:lang w:val="pt-BR"/>
        </w:rPr>
        <w:t>ultricies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nisi</w:t>
      </w:r>
      <w:proofErr w:type="spellEnd"/>
      <w:r w:rsidR="00761DB6" w:rsidRPr="00370446">
        <w:rPr>
          <w:shd w:val="clear" w:color="auto" w:fill="FFFFFF"/>
          <w:lang w:val="pt-BR"/>
        </w:rPr>
        <w:t xml:space="preserve"> vel augue. </w:t>
      </w:r>
      <w:proofErr w:type="spellStart"/>
      <w:r w:rsidR="00761DB6" w:rsidRPr="00370446">
        <w:rPr>
          <w:shd w:val="clear" w:color="auto" w:fill="FFFFFF"/>
          <w:lang w:val="pt-BR"/>
        </w:rPr>
        <w:t>Curabitur</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ullamcorper</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ultricies</w:t>
      </w:r>
      <w:proofErr w:type="spellEnd"/>
      <w:r w:rsidR="00761DB6" w:rsidRPr="00370446">
        <w:rPr>
          <w:shd w:val="clear" w:color="auto" w:fill="FFFFFF"/>
          <w:lang w:val="pt-BR"/>
        </w:rPr>
        <w:t xml:space="preserve"> </w:t>
      </w:r>
      <w:proofErr w:type="spellStart"/>
      <w:r w:rsidR="00761DB6" w:rsidRPr="00370446">
        <w:rPr>
          <w:shd w:val="clear" w:color="auto" w:fill="FFFFFF"/>
          <w:lang w:val="pt-BR"/>
        </w:rPr>
        <w:t>nisi</w:t>
      </w:r>
      <w:proofErr w:type="spellEnd"/>
      <w:r w:rsidR="00761DB6" w:rsidRPr="00370446">
        <w:rPr>
          <w:shd w:val="clear" w:color="auto" w:fill="FFFFFF"/>
          <w:lang w:val="pt-BR"/>
        </w:rPr>
        <w:t xml:space="preserve">. </w:t>
      </w:r>
      <w:r w:rsidR="00761DB6" w:rsidRPr="00B64BB0">
        <w:rPr>
          <w:shd w:val="clear" w:color="auto" w:fill="FFFFFF"/>
        </w:rPr>
        <w:t xml:space="preserve">Nam eget dui. Etiam rhoncus. </w:t>
      </w:r>
    </w:p>
    <w:p w14:paraId="534F0F61" w14:textId="12E4EBFC" w:rsidR="00D15486" w:rsidRPr="008C0038" w:rsidRDefault="00A7789A" w:rsidP="00B17D4A">
      <w:pPr>
        <w:pStyle w:val="resumogaramond11"/>
        <w:rPr>
          <w:rFonts w:ascii="Arial" w:hAnsi="Arial"/>
          <w:b/>
          <w:lang w:val="pt-BR"/>
        </w:rPr>
      </w:pPr>
      <w:r w:rsidRPr="008C0038">
        <w:rPr>
          <w:rFonts w:eastAsia="Times New Roman"/>
          <w:b/>
          <w:shd w:val="clear" w:color="auto" w:fill="FFFFFF"/>
          <w:lang w:val="pt-BR"/>
        </w:rPr>
        <w:t xml:space="preserve">Keywords: </w:t>
      </w:r>
      <w:r w:rsidR="0094211A">
        <w:t>l</w:t>
      </w:r>
      <w:r w:rsidR="00761DB6">
        <w:t>orem ipsum</w:t>
      </w:r>
      <w:r w:rsidR="00761DB6" w:rsidRPr="00A7789A">
        <w:t xml:space="preserve">; </w:t>
      </w:r>
      <w:r w:rsidR="00761DB6">
        <w:t>dolor</w:t>
      </w:r>
      <w:r w:rsidR="00761DB6" w:rsidRPr="00A7789A">
        <w:t xml:space="preserve">; </w:t>
      </w:r>
      <w:r w:rsidR="00761DB6">
        <w:t>sit amet;</w:t>
      </w:r>
      <w:r w:rsidR="00761DB6" w:rsidRPr="00A7789A">
        <w:t xml:space="preserve"> </w:t>
      </w:r>
      <w:r w:rsidR="00761DB6">
        <w:t>consectetuer adipiscing</w:t>
      </w:r>
      <w:r w:rsidR="00761DB6" w:rsidRPr="00A7789A">
        <w:t xml:space="preserve">; </w:t>
      </w:r>
      <w:r w:rsidR="00761DB6">
        <w:t>elit.</w:t>
      </w:r>
    </w:p>
    <w:p w14:paraId="3D9B7649" w14:textId="77777777" w:rsidR="00F255C4" w:rsidRDefault="00F255C4" w:rsidP="00F255C4">
      <w:pPr>
        <w:jc w:val="center"/>
        <w:rPr>
          <w:lang w:val="pt-BR"/>
        </w:rPr>
      </w:pPr>
    </w:p>
    <w:p w14:paraId="2692E981" w14:textId="77777777" w:rsidR="00854EBF" w:rsidRDefault="00854EBF" w:rsidP="00F255C4">
      <w:pPr>
        <w:jc w:val="center"/>
        <w:rPr>
          <w:lang w:val="pt-BR"/>
        </w:rPr>
      </w:pPr>
    </w:p>
    <w:p w14:paraId="00BA4253" w14:textId="1015921C" w:rsidR="00854EBF" w:rsidRPr="008C0038" w:rsidRDefault="00854EBF" w:rsidP="00F255C4">
      <w:pPr>
        <w:jc w:val="center"/>
        <w:rPr>
          <w:lang w:val="pt-BR"/>
        </w:rPr>
        <w:sectPr w:rsidR="00854EBF" w:rsidRPr="008C0038" w:rsidSect="0039073E">
          <w:headerReference w:type="even" r:id="rId15"/>
          <w:headerReference w:type="default" r:id="rId16"/>
          <w:headerReference w:type="first" r:id="rId17"/>
          <w:footerReference w:type="first" r:id="rId18"/>
          <w:pgSz w:w="11901" w:h="16840"/>
          <w:pgMar w:top="1701" w:right="1134" w:bottom="1134" w:left="1701" w:header="709" w:footer="737" w:gutter="0"/>
          <w:cols w:space="708"/>
          <w:titlePg/>
          <w:docGrid w:linePitch="360"/>
        </w:sectPr>
      </w:pPr>
    </w:p>
    <w:p w14:paraId="048F1ADC" w14:textId="721B60CA" w:rsidR="00042F82" w:rsidRPr="000D1731" w:rsidRDefault="00761DB6" w:rsidP="00250C8F">
      <w:pPr>
        <w:pStyle w:val="subtitulon1garamond12boldnum"/>
      </w:pPr>
      <w:commentRangeStart w:id="8"/>
      <w:r>
        <w:lastRenderedPageBreak/>
        <w:t>Introdução</w:t>
      </w:r>
      <w:commentRangeEnd w:id="8"/>
      <w:r w:rsidR="008736A6">
        <w:rPr>
          <w:rStyle w:val="Refdecomentrio"/>
          <w:rFonts w:eastAsiaTheme="minorEastAsia" w:cstheme="minorBidi"/>
          <w:b w:val="0"/>
        </w:rPr>
        <w:commentReference w:id="8"/>
      </w:r>
      <w:r w:rsidR="001D133B">
        <w:t xml:space="preserve"> [</w:t>
      </w:r>
      <w:r w:rsidR="00535196">
        <w:t>G</w:t>
      </w:r>
      <w:r w:rsidR="001D133B">
        <w:t>aramond 12 bold]</w:t>
      </w:r>
    </w:p>
    <w:p w14:paraId="65ED07D4" w14:textId="7ECCC17A" w:rsidR="004B19B1" w:rsidRPr="00370446" w:rsidRDefault="00ED3875" w:rsidP="00854EBF">
      <w:pPr>
        <w:pStyle w:val="corpogaramond2colunas"/>
        <w:rPr>
          <w:lang w:val="pt-BR"/>
        </w:rPr>
      </w:pPr>
      <w:r w:rsidRPr="00721AAD">
        <w:rPr>
          <w:bCs w:val="0"/>
          <w:highlight w:val="yellow"/>
          <w:lang w:val="pt-BR"/>
        </w:rPr>
        <w:t xml:space="preserve">[Garamond 11, justificado, recuo de 1,27 cm na primeira linha, espaçamento simples] </w:t>
      </w:r>
      <w:r w:rsidR="000944CC" w:rsidRPr="00721AAD">
        <w:rPr>
          <w:highlight w:val="yellow"/>
          <w:lang w:val="pt-BR"/>
        </w:rPr>
        <w:t>Os autores devem clicar em cada item ou elemento para verificar fonte, tamanho, entrada de parágrafos, etc. Assim, o</w:t>
      </w:r>
      <w:r w:rsidR="004B19B1" w:rsidRPr="00721AAD">
        <w:rPr>
          <w:highlight w:val="yellow"/>
          <w:lang w:val="pt-BR"/>
        </w:rPr>
        <w:t xml:space="preserve"> uso deste </w:t>
      </w:r>
      <w:r w:rsidR="004B19B1" w:rsidRPr="00721AAD">
        <w:rPr>
          <w:b/>
          <w:highlight w:val="yellow"/>
          <w:lang w:val="pt-BR"/>
        </w:rPr>
        <w:t>Template</w:t>
      </w:r>
      <w:r w:rsidR="004B19B1" w:rsidRPr="00721AAD">
        <w:rPr>
          <w:highlight w:val="yellow"/>
          <w:lang w:val="pt-BR"/>
        </w:rPr>
        <w:t xml:space="preserve"> é obrigatório na redação do seu artigo, </w:t>
      </w:r>
      <w:r w:rsidR="000944CC" w:rsidRPr="00721AAD">
        <w:rPr>
          <w:highlight w:val="yellow"/>
          <w:lang w:val="pt-BR"/>
        </w:rPr>
        <w:t>respeitando</w:t>
      </w:r>
      <w:r w:rsidR="004B19B1" w:rsidRPr="00721AAD">
        <w:rPr>
          <w:highlight w:val="yellow"/>
          <w:lang w:val="pt-BR"/>
        </w:rPr>
        <w:t xml:space="preserve"> todas as indicações do mesmo. Caso o texto seja enviado com qualquer erro relativo a estas normas</w:t>
      </w:r>
      <w:r w:rsidR="00BD5549" w:rsidRPr="00721AAD">
        <w:rPr>
          <w:highlight w:val="yellow"/>
          <w:lang w:val="pt-BR"/>
        </w:rPr>
        <w:t xml:space="preserve"> aqui desenhadas</w:t>
      </w:r>
      <w:r w:rsidR="004B19B1" w:rsidRPr="00721AAD">
        <w:rPr>
          <w:highlight w:val="yellow"/>
          <w:lang w:val="pt-BR"/>
        </w:rPr>
        <w:t>, o mesmo será devolvido aos autores</w:t>
      </w:r>
      <w:r w:rsidR="00BD5549" w:rsidRPr="00721AAD">
        <w:rPr>
          <w:highlight w:val="yellow"/>
          <w:lang w:val="pt-BR"/>
        </w:rPr>
        <w:t xml:space="preserve"> ou</w:t>
      </w:r>
      <w:r w:rsidR="004B19B1" w:rsidRPr="00721AAD">
        <w:rPr>
          <w:highlight w:val="yellow"/>
          <w:lang w:val="pt-BR"/>
        </w:rPr>
        <w:t xml:space="preserve"> não poderá </w:t>
      </w:r>
      <w:r w:rsidR="00BD5549" w:rsidRPr="00721AAD">
        <w:rPr>
          <w:highlight w:val="yellow"/>
          <w:lang w:val="pt-BR"/>
        </w:rPr>
        <w:t>seguir para</w:t>
      </w:r>
      <w:r w:rsidR="004B19B1" w:rsidRPr="00721AAD">
        <w:rPr>
          <w:highlight w:val="yellow"/>
          <w:lang w:val="pt-BR"/>
        </w:rPr>
        <w:t xml:space="preserve"> a avaliaçao.</w:t>
      </w:r>
    </w:p>
    <w:p w14:paraId="5C4F6390" w14:textId="3037649A" w:rsidR="002E0D95" w:rsidRDefault="004B19B1" w:rsidP="000F419E">
      <w:pPr>
        <w:ind w:firstLine="709"/>
        <w:rPr>
          <w:shd w:val="clear" w:color="auto" w:fill="FFFFFF"/>
          <w:lang w:val="pt-BR"/>
        </w:rPr>
      </w:pPr>
      <w:r w:rsidRPr="00721AAD">
        <w:rPr>
          <w:highlight w:val="yellow"/>
          <w:shd w:val="clear" w:color="auto" w:fill="FFFFFF"/>
          <w:lang w:val="pt-BR"/>
        </w:rPr>
        <w:t xml:space="preserve">O artigo </w:t>
      </w:r>
      <w:r w:rsidRPr="00721AAD">
        <w:rPr>
          <w:b/>
          <w:bCs/>
          <w:highlight w:val="yellow"/>
          <w:shd w:val="clear" w:color="auto" w:fill="FFFFFF"/>
          <w:lang w:val="pt-BR"/>
        </w:rPr>
        <w:t>não deve exceder 9 mil palavras</w:t>
      </w:r>
      <w:r w:rsidR="002E0D95" w:rsidRPr="00721AAD">
        <w:rPr>
          <w:highlight w:val="yellow"/>
          <w:shd w:val="clear" w:color="auto" w:fill="FFFFFF"/>
          <w:lang w:val="pt-BR"/>
        </w:rPr>
        <w:t xml:space="preserve">, excetuando </w:t>
      </w:r>
      <w:r w:rsidR="00840477" w:rsidRPr="00721AAD">
        <w:rPr>
          <w:highlight w:val="yellow"/>
          <w:shd w:val="clear" w:color="auto" w:fill="FFFFFF"/>
          <w:lang w:val="pt-BR"/>
        </w:rPr>
        <w:t>os resumos e quadros/tabelas em word</w:t>
      </w:r>
      <w:commentRangeStart w:id="9"/>
      <w:r w:rsidR="00EA652A" w:rsidRPr="00721AAD">
        <w:rPr>
          <w:highlight w:val="yellow"/>
          <w:shd w:val="clear" w:color="auto" w:fill="FFFFFF"/>
          <w:lang w:val="pt-BR"/>
        </w:rPr>
        <w:t>.</w:t>
      </w:r>
      <w:commentRangeEnd w:id="9"/>
      <w:r w:rsidR="00EA652A" w:rsidRPr="00721AAD">
        <w:rPr>
          <w:rStyle w:val="Refdecomentrio"/>
          <w:highlight w:val="yellow"/>
        </w:rPr>
        <w:commentReference w:id="9"/>
      </w:r>
      <w:r w:rsidR="00EA652A" w:rsidRPr="00721AAD">
        <w:rPr>
          <w:highlight w:val="yellow"/>
          <w:shd w:val="clear" w:color="auto" w:fill="FFFFFF"/>
          <w:lang w:val="pt-BR"/>
        </w:rPr>
        <w:t xml:space="preserve"> </w:t>
      </w:r>
      <w:r w:rsidR="002E0D95" w:rsidRPr="00721AAD">
        <w:rPr>
          <w:highlight w:val="yellow"/>
          <w:shd w:val="clear" w:color="auto" w:fill="FFFFFF"/>
          <w:lang w:val="pt-BR"/>
        </w:rPr>
        <w:t>O corpo do texto deve utilizar esta mesma fonte (Garamond) tamanho 11, sem espaçamento entre linhas</w:t>
      </w:r>
      <w:r w:rsidR="00BD5549" w:rsidRPr="00721AAD">
        <w:rPr>
          <w:highlight w:val="yellow"/>
          <w:shd w:val="clear" w:color="auto" w:fill="FFFFFF"/>
          <w:lang w:val="pt-BR"/>
        </w:rPr>
        <w:t xml:space="preserve"> e a mesma entrada de parágrafos</w:t>
      </w:r>
      <w:r w:rsidR="002E0D95" w:rsidRPr="00721AAD">
        <w:rPr>
          <w:highlight w:val="yellow"/>
          <w:shd w:val="clear" w:color="auto" w:fill="FFFFFF"/>
          <w:lang w:val="pt-BR"/>
        </w:rPr>
        <w:t>.</w:t>
      </w:r>
    </w:p>
    <w:p w14:paraId="6EEDE94A" w14:textId="2FA939AA" w:rsidR="000F419E" w:rsidRPr="00370446" w:rsidRDefault="002E0D95" w:rsidP="00854EBF">
      <w:pPr>
        <w:pStyle w:val="corpogaramond2colunas"/>
        <w:rPr>
          <w:b/>
          <w:bCs w:val="0"/>
          <w:lang w:val="pt-BR"/>
        </w:rPr>
      </w:pPr>
      <w:r w:rsidRPr="00370446">
        <w:rPr>
          <w:lang w:val="pt-BR"/>
        </w:rPr>
        <w:t>A página de rosto indicada</w:t>
      </w:r>
      <w:r w:rsidR="003D19BA" w:rsidRPr="00370446">
        <w:rPr>
          <w:lang w:val="pt-BR"/>
        </w:rPr>
        <w:t xml:space="preserve"> acima deve ser toda preenchida</w:t>
      </w:r>
      <w:r w:rsidR="003D19BA" w:rsidRPr="00370446">
        <w:rPr>
          <w:b/>
          <w:bCs w:val="0"/>
          <w:lang w:val="pt-BR"/>
        </w:rPr>
        <w:t xml:space="preserve">. </w:t>
      </w:r>
      <w:r w:rsidR="003D19BA" w:rsidRPr="00721AAD">
        <w:rPr>
          <w:b/>
          <w:bCs w:val="0"/>
          <w:highlight w:val="yellow"/>
          <w:lang w:val="pt-BR"/>
        </w:rPr>
        <w:t xml:space="preserve">No ato da submissão do artigo na plataforma da PatryTer, </w:t>
      </w:r>
      <w:r w:rsidR="00840477" w:rsidRPr="00721AAD">
        <w:rPr>
          <w:b/>
          <w:bCs w:val="0"/>
          <w:highlight w:val="yellow"/>
          <w:lang w:val="pt-BR"/>
        </w:rPr>
        <w:t xml:space="preserve">TODOS(AS) </w:t>
      </w:r>
      <w:r w:rsidR="003D19BA" w:rsidRPr="00721AAD">
        <w:rPr>
          <w:b/>
          <w:bCs w:val="0"/>
          <w:highlight w:val="yellow"/>
          <w:lang w:val="pt-BR"/>
        </w:rPr>
        <w:t>os</w:t>
      </w:r>
      <w:r w:rsidR="00840477" w:rsidRPr="00721AAD">
        <w:rPr>
          <w:b/>
          <w:bCs w:val="0"/>
          <w:highlight w:val="yellow"/>
          <w:lang w:val="pt-BR"/>
        </w:rPr>
        <w:t>(as)</w:t>
      </w:r>
      <w:r w:rsidR="003D19BA" w:rsidRPr="00721AAD">
        <w:rPr>
          <w:b/>
          <w:bCs w:val="0"/>
          <w:highlight w:val="yellow"/>
          <w:lang w:val="pt-BR"/>
        </w:rPr>
        <w:t xml:space="preserve"> autores</w:t>
      </w:r>
      <w:r w:rsidR="00840477" w:rsidRPr="00721AAD">
        <w:rPr>
          <w:b/>
          <w:bCs w:val="0"/>
          <w:highlight w:val="yellow"/>
          <w:lang w:val="pt-BR"/>
        </w:rPr>
        <w:t>(as)</w:t>
      </w:r>
      <w:r w:rsidR="003D19BA" w:rsidRPr="00721AAD">
        <w:rPr>
          <w:b/>
          <w:bCs w:val="0"/>
          <w:highlight w:val="yellow"/>
          <w:lang w:val="pt-BR"/>
        </w:rPr>
        <w:t xml:space="preserve"> devem ser registrados no sistema, inclusive o</w:t>
      </w:r>
      <w:r w:rsidR="00BD5549" w:rsidRPr="00721AAD">
        <w:rPr>
          <w:b/>
          <w:bCs w:val="0"/>
          <w:highlight w:val="yellow"/>
          <w:lang w:val="pt-BR"/>
        </w:rPr>
        <w:t xml:space="preserve"> respectivo</w:t>
      </w:r>
      <w:r w:rsidR="003D19BA" w:rsidRPr="00721AAD">
        <w:rPr>
          <w:b/>
          <w:bCs w:val="0"/>
          <w:highlight w:val="yellow"/>
          <w:lang w:val="pt-BR"/>
        </w:rPr>
        <w:t xml:space="preserve"> ORCID.</w:t>
      </w:r>
      <w:r w:rsidR="000F419E" w:rsidRPr="00370446">
        <w:rPr>
          <w:b/>
          <w:bCs w:val="0"/>
          <w:lang w:val="pt-BR"/>
        </w:rPr>
        <w:t xml:space="preserve"> </w:t>
      </w:r>
    </w:p>
    <w:p w14:paraId="090CB5B4" w14:textId="1CE3BC50" w:rsidR="0094211A" w:rsidRDefault="005B64D5" w:rsidP="00854EBF">
      <w:pPr>
        <w:pStyle w:val="corpogaramond2colunas"/>
        <w:rPr>
          <w:lang w:val="fr-FR"/>
        </w:rPr>
      </w:pPr>
      <w:r w:rsidRPr="00370446">
        <w:rPr>
          <w:lang w:val="pt-BR"/>
        </w:rPr>
        <w:t>O</w:t>
      </w:r>
      <w:r w:rsidR="003D19BA" w:rsidRPr="00370446">
        <w:rPr>
          <w:lang w:val="pt-BR"/>
        </w:rPr>
        <w:t>s estudos</w:t>
      </w:r>
      <w:r w:rsidRPr="00370446">
        <w:rPr>
          <w:lang w:val="pt-BR"/>
        </w:rPr>
        <w:t xml:space="preserve"> enviados a PatryTer </w:t>
      </w:r>
      <w:r w:rsidRPr="00721AAD">
        <w:rPr>
          <w:b/>
          <w:highlight w:val="yellow"/>
          <w:lang w:val="pt-BR"/>
        </w:rPr>
        <w:t>devem</w:t>
      </w:r>
      <w:r w:rsidR="003D19BA" w:rsidRPr="00721AAD">
        <w:rPr>
          <w:b/>
          <w:highlight w:val="yellow"/>
          <w:lang w:val="pt-BR"/>
        </w:rPr>
        <w:t xml:space="preserve"> apresent</w:t>
      </w:r>
      <w:r w:rsidRPr="00721AAD">
        <w:rPr>
          <w:b/>
          <w:highlight w:val="yellow"/>
          <w:lang w:val="pt-BR"/>
        </w:rPr>
        <w:t>ar</w:t>
      </w:r>
      <w:r w:rsidR="003D19BA" w:rsidRPr="00721AAD">
        <w:rPr>
          <w:b/>
          <w:highlight w:val="yellow"/>
          <w:lang w:val="pt-BR"/>
        </w:rPr>
        <w:t xml:space="preserve"> mapas de localização</w:t>
      </w:r>
      <w:r w:rsidR="00721AAD">
        <w:rPr>
          <w:b/>
          <w:highlight w:val="yellow"/>
          <w:lang w:val="pt-BR"/>
        </w:rPr>
        <w:t xml:space="preserve"> NA INTRODUÇAO</w:t>
      </w:r>
      <w:r w:rsidR="003D19BA" w:rsidRPr="00721AAD">
        <w:rPr>
          <w:b/>
          <w:highlight w:val="yellow"/>
          <w:lang w:val="pt-BR"/>
        </w:rPr>
        <w:t xml:space="preserve"> </w:t>
      </w:r>
      <w:r w:rsidR="00256959" w:rsidRPr="00721AAD">
        <w:rPr>
          <w:b/>
          <w:highlight w:val="yellow"/>
          <w:lang w:val="pt-BR"/>
        </w:rPr>
        <w:t>(figura)</w:t>
      </w:r>
      <w:r w:rsidR="00BD5549" w:rsidRPr="00721AAD">
        <w:rPr>
          <w:highlight w:val="yellow"/>
          <w:lang w:val="pt-BR"/>
        </w:rPr>
        <w:t>,</w:t>
      </w:r>
      <w:r w:rsidR="003D19BA" w:rsidRPr="00370446">
        <w:rPr>
          <w:lang w:val="pt-BR"/>
        </w:rPr>
        <w:t xml:space="preserve"> considerando que PatryTer é uma revista internacional e nem sempre seus leitores conhecem o recorte analisado </w:t>
      </w:r>
      <w:r w:rsidR="00BD5549" w:rsidRPr="00370446">
        <w:rPr>
          <w:lang w:val="pt-BR"/>
        </w:rPr>
        <w:t>ou o objeto estudado</w:t>
      </w:r>
      <w:r w:rsidR="00567FA0" w:rsidRPr="00370446">
        <w:rPr>
          <w:lang w:val="pt-BR"/>
        </w:rPr>
        <w:t xml:space="preserve"> (incluir o zoom do país, do estado e o recorte específico)</w:t>
      </w:r>
      <w:r w:rsidR="003D19BA" w:rsidRPr="00370446">
        <w:rPr>
          <w:lang w:val="pt-BR"/>
        </w:rPr>
        <w:t>.</w:t>
      </w:r>
      <w:r w:rsidR="00C63BCF" w:rsidRPr="00370446">
        <w:rPr>
          <w:lang w:val="pt-BR"/>
        </w:rPr>
        <w:t xml:space="preserve"> </w:t>
      </w:r>
      <w:r w:rsidR="00256959" w:rsidRPr="00370446">
        <w:rPr>
          <w:lang w:val="pt-BR"/>
        </w:rPr>
        <w:t xml:space="preserve">PatryTer </w:t>
      </w:r>
      <w:r w:rsidR="00256959" w:rsidRPr="00721AAD">
        <w:rPr>
          <w:b/>
          <w:highlight w:val="yellow"/>
          <w:lang w:val="pt-BR"/>
        </w:rPr>
        <w:t>não aceita figuras</w:t>
      </w:r>
      <w:r w:rsidR="00C63BCF" w:rsidRPr="00721AAD">
        <w:rPr>
          <w:b/>
          <w:highlight w:val="yellow"/>
          <w:lang w:val="pt-BR"/>
        </w:rPr>
        <w:t xml:space="preserve"> da internet</w:t>
      </w:r>
      <w:r w:rsidR="00721AAD">
        <w:rPr>
          <w:b/>
          <w:highlight w:val="yellow"/>
          <w:lang w:val="pt-BR"/>
        </w:rPr>
        <w:t xml:space="preserve"> (ou do google)</w:t>
      </w:r>
      <w:r w:rsidR="00256959" w:rsidRPr="00721AAD">
        <w:rPr>
          <w:b/>
          <w:highlight w:val="yellow"/>
          <w:lang w:val="pt-BR"/>
        </w:rPr>
        <w:t xml:space="preserve"> como representação da localização do estudo de caso</w:t>
      </w:r>
      <w:r w:rsidR="00256959" w:rsidRPr="00370446">
        <w:rPr>
          <w:lang w:val="pt-BR"/>
        </w:rPr>
        <w:t xml:space="preserve"> ou qualquer outra representação</w:t>
      </w:r>
      <w:r w:rsidR="000944CC" w:rsidRPr="00370446">
        <w:rPr>
          <w:lang w:val="pt-BR"/>
        </w:rPr>
        <w:t xml:space="preserve"> sem georreferenciamento</w:t>
      </w:r>
      <w:r w:rsidR="00FE3604" w:rsidRPr="00370446">
        <w:rPr>
          <w:lang w:val="pt-BR"/>
        </w:rPr>
        <w:t xml:space="preserve"> ou todos os elementos cartográficos</w:t>
      </w:r>
      <w:r w:rsidR="00256959" w:rsidRPr="00370446">
        <w:rPr>
          <w:lang w:val="pt-BR"/>
        </w:rPr>
        <w:t xml:space="preserve">; devem ser </w:t>
      </w:r>
      <w:r w:rsidR="00256959" w:rsidRPr="00721AAD">
        <w:rPr>
          <w:b/>
          <w:highlight w:val="yellow"/>
          <w:lang w:val="pt-BR"/>
        </w:rPr>
        <w:t>elaborados mapas originais</w:t>
      </w:r>
      <w:r w:rsidR="00256959" w:rsidRPr="00370446">
        <w:rPr>
          <w:b/>
          <w:lang w:val="pt-BR"/>
        </w:rPr>
        <w:t xml:space="preserve"> com o seguinte formato ou layout</w:t>
      </w:r>
      <w:r w:rsidR="00C63BCF" w:rsidRPr="00370446">
        <w:rPr>
          <w:lang w:val="pt-BR"/>
        </w:rPr>
        <w:t xml:space="preserve"> (lembramos que toda figura deve ser previamente anunciada no texto, da seguinte forma: (fi</w:t>
      </w:r>
      <w:r w:rsidR="000B1AFE" w:rsidRPr="00370446">
        <w:rPr>
          <w:lang w:val="pt-BR"/>
        </w:rPr>
        <w:t>g</w:t>
      </w:r>
      <w:r w:rsidR="00854EBF" w:rsidRPr="00370446">
        <w:rPr>
          <w:lang w:val="pt-BR"/>
        </w:rPr>
        <w:t xml:space="preserve">ura </w:t>
      </w:r>
      <w:r w:rsidR="00C63BCF" w:rsidRPr="00370446">
        <w:rPr>
          <w:lang w:val="pt-BR"/>
        </w:rPr>
        <w:t>1</w:t>
      </w:r>
      <w:commentRangeStart w:id="10"/>
      <w:r w:rsidR="00753897">
        <w:rPr>
          <w:lang w:val="fr-FR"/>
        </w:rPr>
        <w:t>)</w:t>
      </w:r>
      <w:commentRangeEnd w:id="10"/>
      <w:r w:rsidR="00753897">
        <w:rPr>
          <w:rStyle w:val="Refdecomentrio"/>
        </w:rPr>
        <w:commentReference w:id="10"/>
      </w:r>
      <w:r w:rsidR="000F419E" w:rsidRPr="00E24368">
        <w:rPr>
          <w:lang w:val="fr-FR"/>
        </w:rPr>
        <w:t xml:space="preserve">. </w:t>
      </w:r>
    </w:p>
    <w:p w14:paraId="16658629" w14:textId="77777777" w:rsidR="00BE78A0" w:rsidRDefault="009B672F" w:rsidP="00BE78A0">
      <w:pPr>
        <w:pStyle w:val="figuraetabela"/>
        <w:rPr>
          <w:lang w:val="pt-BR"/>
        </w:rPr>
      </w:pPr>
      <w:r w:rsidRPr="00370446">
        <w:rPr>
          <w:b/>
          <w:bCs w:val="0"/>
          <w:lang w:val="pt-BR"/>
        </w:rPr>
        <w:t>Fig</w:t>
      </w:r>
      <w:r w:rsidR="00854EBF" w:rsidRPr="00370446">
        <w:rPr>
          <w:b/>
          <w:bCs w:val="0"/>
          <w:lang w:val="pt-BR"/>
        </w:rPr>
        <w:t>ura</w:t>
      </w:r>
      <w:r w:rsidRPr="00370446">
        <w:rPr>
          <w:b/>
          <w:bCs w:val="0"/>
          <w:lang w:val="pt-BR"/>
        </w:rPr>
        <w:t xml:space="preserve"> </w:t>
      </w:r>
      <w:r w:rsidRPr="00ED3875">
        <w:rPr>
          <w:b/>
          <w:bCs w:val="0"/>
        </w:rPr>
        <w:fldChar w:fldCharType="begin"/>
      </w:r>
      <w:r w:rsidRPr="00370446">
        <w:rPr>
          <w:b/>
          <w:bCs w:val="0"/>
          <w:lang w:val="pt-BR"/>
        </w:rPr>
        <w:instrText xml:space="preserve"> SEQ Figure \* ARABIC </w:instrText>
      </w:r>
      <w:r w:rsidRPr="00ED3875">
        <w:rPr>
          <w:b/>
          <w:bCs w:val="0"/>
        </w:rPr>
        <w:fldChar w:fldCharType="separate"/>
      </w:r>
      <w:r w:rsidRPr="00370446">
        <w:rPr>
          <w:b/>
          <w:bCs w:val="0"/>
          <w:lang w:val="pt-BR"/>
        </w:rPr>
        <w:t>1</w:t>
      </w:r>
      <w:r w:rsidRPr="00ED3875">
        <w:rPr>
          <w:b/>
          <w:bCs w:val="0"/>
        </w:rPr>
        <w:fldChar w:fldCharType="end"/>
      </w:r>
      <w:r w:rsidR="00BE78A0">
        <w:rPr>
          <w:lang w:val="pt-BR"/>
        </w:rPr>
        <w:t xml:space="preserve"> </w:t>
      </w:r>
      <w:r w:rsidR="005D5A89" w:rsidRPr="00370446">
        <w:rPr>
          <w:lang w:val="pt-BR"/>
        </w:rPr>
        <w:t>[Garamond 11,</w:t>
      </w:r>
      <w:r w:rsidR="00E53D7C" w:rsidRPr="00370446">
        <w:rPr>
          <w:lang w:val="pt-BR"/>
        </w:rPr>
        <w:t xml:space="preserve"> centralizado]</w:t>
      </w:r>
    </w:p>
    <w:p w14:paraId="3BB19956" w14:textId="09BF9937" w:rsidR="000125E4" w:rsidRPr="00BE78A0" w:rsidRDefault="00567FA0" w:rsidP="00BE78A0">
      <w:pPr>
        <w:pStyle w:val="figuraetabela"/>
        <w:rPr>
          <w:lang w:val="pt-BR"/>
        </w:rPr>
      </w:pPr>
      <w:r w:rsidRPr="00370446">
        <w:rPr>
          <w:lang w:val="pt-BR"/>
        </w:rPr>
        <w:t xml:space="preserve">“Situação geográfica turística” de Pirenópolis, Goiás, </w:t>
      </w:r>
      <w:commentRangeStart w:id="11"/>
      <w:r w:rsidRPr="00370446">
        <w:rPr>
          <w:lang w:val="pt-BR"/>
        </w:rPr>
        <w:t>Brasil</w:t>
      </w:r>
      <w:commentRangeEnd w:id="11"/>
      <w:r w:rsidR="00854EBF">
        <w:rPr>
          <w:rStyle w:val="Refdecomentrio"/>
          <w:rFonts w:eastAsiaTheme="minorEastAsia" w:cstheme="minorBidi"/>
          <w:bCs w:val="0"/>
          <w:noProof w:val="0"/>
          <w:shd w:val="clear" w:color="auto" w:fill="auto"/>
          <w:lang w:val="pt-PT"/>
        </w:rPr>
        <w:commentReference w:id="11"/>
      </w:r>
    </w:p>
    <w:p w14:paraId="2969DDA1" w14:textId="775E7059" w:rsidR="00581490" w:rsidRPr="00370446" w:rsidRDefault="00C63BCF" w:rsidP="00854EBF">
      <w:pPr>
        <w:pStyle w:val="fontefiguraetabela"/>
        <w:rPr>
          <w:lang w:val="pt-BR"/>
        </w:rPr>
      </w:pPr>
      <w:r>
        <w:drawing>
          <wp:inline distT="0" distB="0" distL="0" distR="0" wp14:anchorId="5EE46FD5" wp14:editId="5E672259">
            <wp:extent cx="5751113" cy="4444186"/>
            <wp:effectExtent l="0" t="0" r="254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9"/>
                    <a:stretch>
                      <a:fillRect/>
                    </a:stretch>
                  </pic:blipFill>
                  <pic:spPr>
                    <a:xfrm>
                      <a:off x="0" y="0"/>
                      <a:ext cx="5771158" cy="4459676"/>
                    </a:xfrm>
                    <a:prstGeom prst="rect">
                      <a:avLst/>
                    </a:prstGeom>
                  </pic:spPr>
                </pic:pic>
              </a:graphicData>
            </a:graphic>
          </wp:inline>
        </w:drawing>
      </w:r>
      <w:r w:rsidR="00BD2FF7" w:rsidRPr="00370446">
        <w:rPr>
          <w:lang w:val="pt-BR"/>
        </w:rPr>
        <w:t xml:space="preserve">Fonte: </w:t>
      </w:r>
      <w:r w:rsidR="00E53D7C" w:rsidRPr="00370446">
        <w:rPr>
          <w:lang w:val="pt-BR"/>
        </w:rPr>
        <w:t>[Garamonnd 11, centralizado]</w:t>
      </w:r>
      <w:r w:rsidR="00370446">
        <w:rPr>
          <w:lang w:val="pt-BR"/>
        </w:rPr>
        <w:t xml:space="preserve"> </w:t>
      </w:r>
      <w:r w:rsidR="00581490" w:rsidRPr="00370446">
        <w:rPr>
          <w:lang w:val="pt-BR"/>
        </w:rPr>
        <w:t>Alvarado &amp; Costa (2019, p. 10)</w:t>
      </w:r>
      <w:r w:rsidR="00427F8D" w:rsidRPr="00370446">
        <w:rPr>
          <w:lang w:val="pt-BR"/>
        </w:rPr>
        <w:t>.</w:t>
      </w:r>
    </w:p>
    <w:p w14:paraId="6920C0D5" w14:textId="61181491" w:rsidR="00276677" w:rsidRPr="00370446" w:rsidRDefault="00276677" w:rsidP="00854EBF">
      <w:pPr>
        <w:pStyle w:val="fontefiguraetabela"/>
        <w:rPr>
          <w:lang w:val="pt-BR"/>
        </w:rPr>
      </w:pPr>
      <w:r w:rsidRPr="00370446">
        <w:rPr>
          <w:lang w:val="pt-BR"/>
        </w:rPr>
        <w:t>Ou:</w:t>
      </w:r>
    </w:p>
    <w:p w14:paraId="3FDD9456" w14:textId="5EA7BD8F" w:rsidR="00276677" w:rsidRPr="00370446" w:rsidRDefault="00276677" w:rsidP="00854EBF">
      <w:pPr>
        <w:pStyle w:val="fontefiguraetabela"/>
        <w:rPr>
          <w:lang w:val="pt-BR"/>
        </w:rPr>
      </w:pPr>
      <w:r w:rsidRPr="00370446">
        <w:rPr>
          <w:lang w:val="pt-BR"/>
        </w:rPr>
        <w:t>Fonte: elaboração própria, 2020</w:t>
      </w:r>
      <w:commentRangeStart w:id="12"/>
      <w:r w:rsidRPr="00370446">
        <w:rPr>
          <w:lang w:val="pt-BR"/>
        </w:rPr>
        <w:t>.</w:t>
      </w:r>
      <w:commentRangeEnd w:id="12"/>
      <w:r w:rsidR="002E5AC4">
        <w:rPr>
          <w:rStyle w:val="Refdecomentrio"/>
        </w:rPr>
        <w:commentReference w:id="12"/>
      </w:r>
    </w:p>
    <w:p w14:paraId="1B89E40D" w14:textId="2E8E7085" w:rsidR="000F419E" w:rsidRPr="004319B8" w:rsidRDefault="00427F8D" w:rsidP="00704AFD">
      <w:pPr>
        <w:pStyle w:val="corpogaramond2colunas"/>
        <w:rPr>
          <w:highlight w:val="yellow"/>
          <w:lang w:val="pt-BR"/>
        </w:rPr>
      </w:pPr>
      <w:r w:rsidRPr="004319B8">
        <w:rPr>
          <w:highlight w:val="yellow"/>
          <w:lang w:val="pt-BR"/>
        </w:rPr>
        <w:lastRenderedPageBreak/>
        <w:t xml:space="preserve">Recomenda-se que </w:t>
      </w:r>
      <w:r w:rsidRPr="004319B8">
        <w:rPr>
          <w:b/>
          <w:bCs w:val="0"/>
          <w:highlight w:val="yellow"/>
          <w:lang w:val="pt-BR"/>
        </w:rPr>
        <w:t>nunca termine um item do artigo com foto, quadro, tabela, mapa ou qualquer outro tipo de figura, mas com parágrafos de síntese do próprio item concluído</w:t>
      </w:r>
      <w:r w:rsidRPr="004319B8">
        <w:rPr>
          <w:highlight w:val="yellow"/>
          <w:lang w:val="pt-BR"/>
        </w:rPr>
        <w:t>. Toda imagem além de ser previamente anunciada, deve</w:t>
      </w:r>
      <w:r w:rsidR="000B1AFE" w:rsidRPr="004319B8">
        <w:rPr>
          <w:highlight w:val="yellow"/>
          <w:lang w:val="pt-BR"/>
        </w:rPr>
        <w:t xml:space="preserve"> ser analisada no texto</w:t>
      </w:r>
      <w:r w:rsidR="00114DEE" w:rsidRPr="004319B8">
        <w:rPr>
          <w:highlight w:val="yellow"/>
          <w:lang w:val="pt-BR"/>
        </w:rPr>
        <w:t>.</w:t>
      </w:r>
    </w:p>
    <w:p w14:paraId="297F7263" w14:textId="51B45906" w:rsidR="00BF640A" w:rsidRPr="00B44118" w:rsidRDefault="00BF640A" w:rsidP="00704AFD">
      <w:pPr>
        <w:pStyle w:val="corpogaramond2colunas"/>
        <w:rPr>
          <w:lang w:val="fr-FR"/>
        </w:rPr>
      </w:pPr>
      <w:r w:rsidRPr="004319B8">
        <w:rPr>
          <w:highlight w:val="yellow"/>
          <w:lang w:val="pt-BR"/>
        </w:rPr>
        <w:t xml:space="preserve">Obrigatoriamente, a introdução deve problematizar o tema estudado, </w:t>
      </w:r>
      <w:r w:rsidR="004F54A6" w:rsidRPr="004319B8">
        <w:rPr>
          <w:highlight w:val="yellow"/>
          <w:lang w:val="pt-BR"/>
        </w:rPr>
        <w:t>deixar muito claros</w:t>
      </w:r>
      <w:r w:rsidRPr="004319B8">
        <w:rPr>
          <w:highlight w:val="yellow"/>
          <w:lang w:val="pt-BR"/>
        </w:rPr>
        <w:t xml:space="preserve"> </w:t>
      </w:r>
      <w:r w:rsidR="004F54A6" w:rsidRPr="004319B8">
        <w:rPr>
          <w:highlight w:val="yellow"/>
          <w:lang w:val="pt-BR"/>
        </w:rPr>
        <w:t xml:space="preserve">o </w:t>
      </w:r>
      <w:r w:rsidRPr="004319B8">
        <w:rPr>
          <w:highlight w:val="yellow"/>
          <w:lang w:val="pt-BR"/>
        </w:rPr>
        <w:t>objetivo</w:t>
      </w:r>
      <w:r w:rsidR="004F54A6" w:rsidRPr="004319B8">
        <w:rPr>
          <w:highlight w:val="yellow"/>
          <w:lang w:val="pt-BR"/>
        </w:rPr>
        <w:t xml:space="preserve"> e</w:t>
      </w:r>
      <w:r w:rsidRPr="004319B8">
        <w:rPr>
          <w:highlight w:val="yellow"/>
          <w:lang w:val="pt-BR"/>
        </w:rPr>
        <w:t xml:space="preserve"> a metodologia</w:t>
      </w:r>
      <w:r w:rsidR="004F54A6" w:rsidRPr="004319B8">
        <w:rPr>
          <w:highlight w:val="yellow"/>
          <w:lang w:val="pt-BR"/>
        </w:rPr>
        <w:t xml:space="preserve"> </w:t>
      </w:r>
      <w:r w:rsidRPr="004319B8">
        <w:rPr>
          <w:highlight w:val="yellow"/>
          <w:lang w:val="pt-BR"/>
        </w:rPr>
        <w:t>do estudo</w:t>
      </w:r>
      <w:r w:rsidR="004F54A6" w:rsidRPr="004319B8">
        <w:rPr>
          <w:highlight w:val="yellow"/>
          <w:lang w:val="pt-BR"/>
        </w:rPr>
        <w:t>.</w:t>
      </w:r>
    </w:p>
    <w:p w14:paraId="19E886E5" w14:textId="6FCE9665" w:rsidR="00F51A58" w:rsidRPr="00704AFD" w:rsidRDefault="000F419E" w:rsidP="00250C8F">
      <w:pPr>
        <w:pStyle w:val="subtitulon1garamond12boldnum"/>
      </w:pPr>
      <w:r>
        <w:t>Desenvolvimento</w:t>
      </w:r>
      <w:r w:rsidR="002B601B">
        <w:t xml:space="preserve"> (cada apartado </w:t>
      </w:r>
      <w:r w:rsidR="00047A8F">
        <w:t xml:space="preserve">ou item </w:t>
      </w:r>
      <w:r w:rsidR="00114DEE">
        <w:t xml:space="preserve">deve ter seu título </w:t>
      </w:r>
      <w:commentRangeStart w:id="13"/>
      <w:r w:rsidR="00114DEE">
        <w:t>específico</w:t>
      </w:r>
      <w:commentRangeEnd w:id="13"/>
      <w:r w:rsidR="00704AFD">
        <w:rPr>
          <w:rStyle w:val="Refdecomentrio"/>
          <w:rFonts w:eastAsiaTheme="minorEastAsia" w:cstheme="minorBidi"/>
          <w:b w:val="0"/>
          <w:bCs w:val="0"/>
          <w:noProof w:val="0"/>
          <w:shd w:val="clear" w:color="auto" w:fill="auto"/>
          <w:lang w:val="pt-PT"/>
        </w:rPr>
        <w:commentReference w:id="13"/>
      </w:r>
      <w:r w:rsidR="00114DEE">
        <w:t>)</w:t>
      </w:r>
      <w:commentRangeStart w:id="14"/>
      <w:r w:rsidR="003759C0" w:rsidRPr="00704AFD">
        <w:rPr>
          <w:color w:val="FFFFFF" w:themeColor="background1"/>
        </w:rPr>
        <w:t>.</w:t>
      </w:r>
      <w:commentRangeEnd w:id="14"/>
      <w:r w:rsidR="003759C0">
        <w:rPr>
          <w:rStyle w:val="Refdecomentrio"/>
        </w:rPr>
        <w:commentReference w:id="14"/>
      </w:r>
    </w:p>
    <w:p w14:paraId="265C0258" w14:textId="3F50E218" w:rsidR="000F419E" w:rsidRPr="00370446" w:rsidRDefault="000F419E" w:rsidP="00704AFD">
      <w:pPr>
        <w:pStyle w:val="corpogaramond2colunas"/>
        <w:rPr>
          <w:lang w:val="pt-BR"/>
        </w:rPr>
      </w:pPr>
      <w:r w:rsidRPr="005570B8">
        <w:rPr>
          <w:lang w:val="en-US"/>
        </w:rPr>
        <w:t xml:space="preserve">Lorem ipsum dolor sit amet, consectetuer </w:t>
      </w:r>
      <w:r w:rsidR="00797FA4">
        <w:rPr>
          <w:lang w:val="en-US"/>
        </w:rPr>
        <w:t>“</w:t>
      </w:r>
      <w:r w:rsidRPr="005570B8">
        <w:rPr>
          <w:lang w:val="en-US"/>
        </w:rPr>
        <w:t>adipiscing elit</w:t>
      </w:r>
      <w:r w:rsidR="000B1AFE">
        <w:rPr>
          <w:lang w:val="en-US"/>
        </w:rPr>
        <w:t>”</w:t>
      </w:r>
      <w:r w:rsidR="00EE4F88">
        <w:rPr>
          <w:lang w:val="en-US"/>
        </w:rPr>
        <w:t xml:space="preserve"> </w:t>
      </w:r>
      <w:commentRangeStart w:id="15"/>
      <w:r w:rsidR="00EE4F88">
        <w:rPr>
          <w:lang w:val="en-US"/>
        </w:rPr>
        <w:t>(Ipsum, 2007, p. 6)</w:t>
      </w:r>
      <w:commentRangeEnd w:id="15"/>
      <w:r w:rsidR="00797FA4">
        <w:rPr>
          <w:rStyle w:val="Refdecomentrio"/>
        </w:rPr>
        <w:commentReference w:id="15"/>
      </w:r>
      <w:r w:rsidRPr="005570B8">
        <w:rPr>
          <w:lang w:val="en-US"/>
        </w:rPr>
        <w:t xml:space="preserve">. </w:t>
      </w:r>
      <w:r w:rsidRPr="00370446">
        <w:rPr>
          <w:lang w:val="pt-BR"/>
        </w:rPr>
        <w:t xml:space="preserve">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w:t>
      </w:r>
      <w:r w:rsidR="00050C47" w:rsidRPr="00370446">
        <w:rPr>
          <w:lang w:val="pt-BR"/>
        </w:rPr>
        <w:t xml:space="preserve">Donec vitae sapien ut libero venenatis faucibus. </w:t>
      </w:r>
      <w:r w:rsidRPr="00370446">
        <w:rPr>
          <w:lang w:val="pt-BR"/>
        </w:rPr>
        <w:t>Nam eget dui. Etiam rhoncus. Maecenas tempus, tellus eget condimentum rhoncus, sem quam semper libero, sit amet adipiscing sem neque sed ipsum.semper libero, sit amet adipiscing sem neque sed ipsum.</w:t>
      </w:r>
      <w:r w:rsidR="00EE4F88" w:rsidRPr="00370446">
        <w:rPr>
          <w:lang w:val="pt-BR"/>
        </w:rPr>
        <w:t xml:space="preserve"> </w:t>
      </w:r>
      <w:r w:rsidRPr="00370446">
        <w:rPr>
          <w:lang w:val="pt-BR"/>
        </w:rPr>
        <w:t>Nam quam nunc, blandit vel, luctus pulvinar, hendrerit id, lorem. Maecenas nec odio et ante tincidunt tempus. Donec vitae sapien ut libero venenatis faucibus. Nullam quis ante</w:t>
      </w:r>
      <w:r w:rsidR="00022CEE" w:rsidRPr="00370446">
        <w:rPr>
          <w:lang w:val="pt-BR"/>
        </w:rPr>
        <w:t xml:space="preserve"> </w:t>
      </w:r>
      <w:commentRangeStart w:id="16"/>
      <w:r w:rsidR="00022CEE" w:rsidRPr="00370446">
        <w:rPr>
          <w:lang w:val="pt-BR"/>
        </w:rPr>
        <w:t>(</w:t>
      </w:r>
      <w:r w:rsidR="007D7B70" w:rsidRPr="00370446">
        <w:rPr>
          <w:lang w:val="pt-BR"/>
        </w:rPr>
        <w:t>fig</w:t>
      </w:r>
      <w:r w:rsidR="00250C8F" w:rsidRPr="00370446">
        <w:rPr>
          <w:lang w:val="pt-BR"/>
        </w:rPr>
        <w:t>ura</w:t>
      </w:r>
      <w:r w:rsidR="00022CEE" w:rsidRPr="00370446">
        <w:rPr>
          <w:lang w:val="pt-BR"/>
        </w:rPr>
        <w:t xml:space="preserve"> 2</w:t>
      </w:r>
      <w:commentRangeEnd w:id="16"/>
      <w:r w:rsidR="00797FA4">
        <w:rPr>
          <w:rStyle w:val="Refdecomentrio"/>
        </w:rPr>
        <w:commentReference w:id="16"/>
      </w:r>
      <w:r w:rsidR="00022CEE" w:rsidRPr="00370446">
        <w:rPr>
          <w:lang w:val="pt-BR"/>
        </w:rPr>
        <w:t>)</w:t>
      </w:r>
      <w:r w:rsidRPr="00370446">
        <w:rPr>
          <w:lang w:val="pt-BR"/>
        </w:rPr>
        <w:t xml:space="preserve">.  </w:t>
      </w:r>
    </w:p>
    <w:p w14:paraId="283B2D8C" w14:textId="77777777" w:rsidR="00721AAD" w:rsidRDefault="00DD74F4" w:rsidP="00704AFD">
      <w:pPr>
        <w:pStyle w:val="figuraetabela"/>
        <w:rPr>
          <w:lang w:val="pt-BR"/>
        </w:rPr>
      </w:pPr>
      <w:r w:rsidRPr="00370446">
        <w:rPr>
          <w:b/>
          <w:bCs w:val="0"/>
          <w:lang w:val="pt-BR"/>
        </w:rPr>
        <w:t>Fig</w:t>
      </w:r>
      <w:r w:rsidR="00704AFD" w:rsidRPr="00370446">
        <w:rPr>
          <w:b/>
          <w:bCs w:val="0"/>
          <w:lang w:val="pt-BR"/>
        </w:rPr>
        <w:t>ura</w:t>
      </w:r>
      <w:r w:rsidRPr="00370446">
        <w:rPr>
          <w:b/>
          <w:bCs w:val="0"/>
          <w:lang w:val="pt-BR"/>
        </w:rPr>
        <w:t xml:space="preserve"> 2</w:t>
      </w:r>
    </w:p>
    <w:p w14:paraId="44B422EF" w14:textId="37147E39" w:rsidR="00DD74F4" w:rsidRPr="00DD74F4" w:rsidRDefault="00DD74F4" w:rsidP="00704AFD">
      <w:pPr>
        <w:pStyle w:val="figuraetabela"/>
        <w:rPr>
          <w:lang w:val="pt-BR"/>
        </w:rPr>
      </w:pPr>
      <w:r w:rsidRPr="00370446">
        <w:rPr>
          <w:lang w:val="pt-BR"/>
        </w:rPr>
        <w:t xml:space="preserve"> Ilustração do globo terrestre</w:t>
      </w:r>
      <w:r w:rsidR="00721AAD">
        <w:rPr>
          <w:lang w:val="pt-BR"/>
        </w:rPr>
        <w:t>.</w:t>
      </w:r>
    </w:p>
    <w:p w14:paraId="6CF2552B" w14:textId="27BA41F8" w:rsidR="00DD74F4" w:rsidRDefault="00DD74F4" w:rsidP="00DD74F4">
      <w:pPr>
        <w:ind w:firstLine="709"/>
        <w:jc w:val="center"/>
      </w:pPr>
      <w:r>
        <w:rPr>
          <w:noProof/>
          <w:lang w:val="en-US"/>
        </w:rPr>
        <w:drawing>
          <wp:anchor distT="0" distB="0" distL="114300" distR="114300" simplePos="0" relativeHeight="251677696" behindDoc="0" locked="0" layoutInCell="1" allowOverlap="1" wp14:anchorId="2F818E80" wp14:editId="2D1E3A8A">
            <wp:simplePos x="0" y="0"/>
            <wp:positionH relativeFrom="column">
              <wp:posOffset>0</wp:posOffset>
            </wp:positionH>
            <wp:positionV relativeFrom="paragraph">
              <wp:posOffset>0</wp:posOffset>
            </wp:positionV>
            <wp:extent cx="5761990" cy="2982595"/>
            <wp:effectExtent l="0" t="0" r="3810" b="1905"/>
            <wp:wrapNone/>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lanisferio"/>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1990" cy="298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BE03E" w14:textId="77777777" w:rsidR="000F419E" w:rsidRDefault="000F419E" w:rsidP="00DD74F4"/>
    <w:p w14:paraId="018DFEC1" w14:textId="77777777" w:rsidR="000F419E" w:rsidRDefault="000F419E" w:rsidP="000F419E">
      <w:pPr>
        <w:ind w:firstLine="709"/>
      </w:pPr>
    </w:p>
    <w:p w14:paraId="3F72D03C" w14:textId="77777777" w:rsidR="000F419E" w:rsidRDefault="000F419E" w:rsidP="000F419E">
      <w:pPr>
        <w:ind w:firstLine="709"/>
      </w:pPr>
    </w:p>
    <w:p w14:paraId="32AB6863" w14:textId="77777777" w:rsidR="000F419E" w:rsidRDefault="000F419E" w:rsidP="000F419E">
      <w:pPr>
        <w:ind w:firstLine="709"/>
      </w:pPr>
    </w:p>
    <w:p w14:paraId="74D0740E" w14:textId="77777777" w:rsidR="000F419E" w:rsidRDefault="000F419E" w:rsidP="000F419E">
      <w:pPr>
        <w:ind w:firstLine="709"/>
      </w:pPr>
    </w:p>
    <w:p w14:paraId="7C0131F9" w14:textId="77777777" w:rsidR="000F419E" w:rsidRDefault="000F419E" w:rsidP="000F419E">
      <w:pPr>
        <w:ind w:firstLine="709"/>
      </w:pPr>
    </w:p>
    <w:p w14:paraId="54E70515" w14:textId="77777777" w:rsidR="000F419E" w:rsidRDefault="000F419E" w:rsidP="000F419E">
      <w:pPr>
        <w:ind w:firstLine="709"/>
      </w:pPr>
    </w:p>
    <w:p w14:paraId="3DBAD890" w14:textId="77777777" w:rsidR="000F419E" w:rsidRDefault="000F419E" w:rsidP="000F419E">
      <w:pPr>
        <w:ind w:firstLine="709"/>
      </w:pPr>
    </w:p>
    <w:p w14:paraId="4412CF4C" w14:textId="77777777" w:rsidR="000F419E" w:rsidRDefault="000F419E" w:rsidP="000F419E">
      <w:pPr>
        <w:ind w:firstLine="709"/>
      </w:pPr>
    </w:p>
    <w:p w14:paraId="20A77F49" w14:textId="77777777" w:rsidR="000F419E" w:rsidRDefault="000F419E" w:rsidP="000F419E">
      <w:pPr>
        <w:ind w:firstLine="709"/>
      </w:pPr>
    </w:p>
    <w:p w14:paraId="54CAE3D7" w14:textId="77777777" w:rsidR="000F419E" w:rsidRDefault="000F419E" w:rsidP="000F419E">
      <w:pPr>
        <w:ind w:firstLine="709"/>
      </w:pPr>
    </w:p>
    <w:p w14:paraId="0693A486" w14:textId="77777777" w:rsidR="000F419E" w:rsidRDefault="000F419E" w:rsidP="000F419E">
      <w:pPr>
        <w:ind w:firstLine="709"/>
      </w:pPr>
    </w:p>
    <w:p w14:paraId="691B4DFE" w14:textId="77777777" w:rsidR="000F419E" w:rsidRDefault="000F419E" w:rsidP="000F419E">
      <w:pPr>
        <w:ind w:firstLine="709"/>
      </w:pPr>
    </w:p>
    <w:p w14:paraId="578BF4A5" w14:textId="77777777" w:rsidR="000F419E" w:rsidRDefault="000F419E" w:rsidP="000F419E">
      <w:pPr>
        <w:ind w:firstLine="709"/>
      </w:pPr>
    </w:p>
    <w:p w14:paraId="2F3542F2" w14:textId="77777777" w:rsidR="000F419E" w:rsidRDefault="000F419E" w:rsidP="000F419E">
      <w:pPr>
        <w:ind w:firstLine="709"/>
      </w:pPr>
    </w:p>
    <w:p w14:paraId="2956120F" w14:textId="77777777" w:rsidR="000F419E" w:rsidRDefault="000F419E" w:rsidP="000F419E">
      <w:pPr>
        <w:ind w:firstLine="709"/>
      </w:pPr>
    </w:p>
    <w:p w14:paraId="65FFA29D" w14:textId="77777777" w:rsidR="000F419E" w:rsidRDefault="000F419E" w:rsidP="000F419E">
      <w:pPr>
        <w:ind w:firstLine="709"/>
      </w:pPr>
    </w:p>
    <w:p w14:paraId="7C0C6A38" w14:textId="77777777" w:rsidR="000F419E" w:rsidRDefault="000F419E" w:rsidP="00DD74F4"/>
    <w:p w14:paraId="3109AD9F" w14:textId="33371A1D" w:rsidR="000B1AFE" w:rsidRPr="00370446" w:rsidRDefault="000B1AFE" w:rsidP="00704AFD">
      <w:pPr>
        <w:pStyle w:val="fontefiguraetabela"/>
        <w:rPr>
          <w:lang w:val="pt-BR"/>
        </w:rPr>
      </w:pPr>
      <w:r w:rsidRPr="00370446">
        <w:rPr>
          <w:lang w:val="pt-BR"/>
        </w:rPr>
        <w:t>Fonte: Silva (2005</w:t>
      </w:r>
      <w:r w:rsidR="002E1B32" w:rsidRPr="00370446">
        <w:rPr>
          <w:lang w:val="pt-BR"/>
        </w:rPr>
        <w:t>, p. 34</w:t>
      </w:r>
      <w:r w:rsidRPr="00370446">
        <w:rPr>
          <w:lang w:val="pt-BR"/>
        </w:rPr>
        <w:t>)</w:t>
      </w:r>
      <w:commentRangeStart w:id="17"/>
      <w:r w:rsidRPr="00370446">
        <w:rPr>
          <w:lang w:val="pt-BR"/>
        </w:rPr>
        <w:t>.</w:t>
      </w:r>
      <w:commentRangeEnd w:id="17"/>
      <w:r>
        <w:rPr>
          <w:rStyle w:val="Refdecomentrio"/>
        </w:rPr>
        <w:commentReference w:id="17"/>
      </w:r>
    </w:p>
    <w:p w14:paraId="1F7A7A51" w14:textId="3F580227" w:rsidR="000F419E" w:rsidRDefault="000F419E" w:rsidP="00704AFD">
      <w:pPr>
        <w:pStyle w:val="corpogaramond2colunas"/>
      </w:pPr>
      <w:r w:rsidRPr="00370446">
        <w:rPr>
          <w:lang w:val="pt-BR"/>
        </w:rPr>
        <w:t xml:space="preserve">Etiam sit amet orci eget eros faucibus tincidunt. </w:t>
      </w:r>
      <w:r w:rsidRPr="00370446">
        <w:rPr>
          <w:lang w:val="en-US"/>
        </w:rPr>
        <w:t xml:space="preserve">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w:t>
      </w:r>
      <w:commentRangeStart w:id="18"/>
      <w:r w:rsidR="001C58F6" w:rsidRPr="00370446">
        <w:rPr>
          <w:lang w:val="en-US"/>
        </w:rPr>
        <w:t>Silva (2005)</w:t>
      </w:r>
      <w:commentRangeEnd w:id="18"/>
      <w:r w:rsidR="00644EE1">
        <w:rPr>
          <w:rStyle w:val="Refdecomentrio"/>
        </w:rPr>
        <w:commentReference w:id="18"/>
      </w:r>
      <w:r w:rsidR="001C58F6" w:rsidRPr="00370446">
        <w:rPr>
          <w:lang w:val="en-US"/>
        </w:rPr>
        <w:t xml:space="preserve"> i</w:t>
      </w:r>
      <w:r w:rsidRPr="00370446">
        <w:rPr>
          <w:lang w:val="en-US"/>
        </w:rPr>
        <w:t xml:space="preserve">nteger ante arcu, accumsan a, consectetuer eget, posuere ut, mauris. Praesent adipiscing. Phasellus ullamcorper ipsum rutrum nunc. Nunc nonummy metus. Vestibulum volutpat pretium libero. Cras id dui. Aenean ut eros et nisl sagittis vestibulum. Nullam nulla eros, ultricies sit amet, nonummy id, imperdiet feugiat, pede. Sed lectus </w:t>
      </w:r>
      <w:r w:rsidR="00677606" w:rsidRPr="00370446">
        <w:rPr>
          <w:lang w:val="en-US"/>
        </w:rPr>
        <w:t xml:space="preserve"> </w:t>
      </w:r>
      <w:r w:rsidR="00677606" w:rsidRPr="00677606">
        <w:rPr>
          <w:rStyle w:val="Refdecomentrio"/>
          <w:lang w:val="en-US"/>
        </w:rPr>
        <w:t>d</w:t>
      </w:r>
      <w:r w:rsidRPr="00370446">
        <w:rPr>
          <w:lang w:val="en-US"/>
        </w:rPr>
        <w:t xml:space="preserve">onec mollis hendrerit risus. </w:t>
      </w:r>
      <w:r w:rsidRPr="00E24368">
        <w:t>Phasellus nec sem in justo pellentesque facilis..</w:t>
      </w:r>
      <w:r w:rsidR="00B80339">
        <w:rPr>
          <w:rStyle w:val="Refdenotadefim"/>
          <w:lang w:val="fr-FR"/>
        </w:rPr>
        <w:endnoteReference w:id="2"/>
      </w:r>
      <w:r w:rsidRPr="00E24368">
        <w:t xml:space="preserve"> </w:t>
      </w:r>
    </w:p>
    <w:p w14:paraId="1F78E3CE" w14:textId="63D21DBA" w:rsidR="00A13D01" w:rsidRPr="00704AFD" w:rsidRDefault="00250C8F" w:rsidP="005E3839">
      <w:pPr>
        <w:pStyle w:val="subtitulon2garamond11bold"/>
        <w:rPr>
          <w:lang w:val="fr-FR"/>
        </w:rPr>
      </w:pPr>
      <w:r>
        <w:t xml:space="preserve">Subtítulo </w:t>
      </w:r>
      <w:proofErr w:type="spellStart"/>
      <w:r>
        <w:t>nível</w:t>
      </w:r>
      <w:proofErr w:type="spellEnd"/>
      <w:r>
        <w:t xml:space="preserve"> </w:t>
      </w:r>
      <w:commentRangeStart w:id="19"/>
      <w:r>
        <w:t>2</w:t>
      </w:r>
      <w:commentRangeEnd w:id="19"/>
      <w:r>
        <w:rPr>
          <w:rStyle w:val="Refdecomentrio"/>
          <w:rFonts w:eastAsiaTheme="minorEastAsia" w:cstheme="minorBidi"/>
          <w:b w:val="0"/>
          <w:bCs w:val="0"/>
          <w:iCs w:val="0"/>
          <w:color w:val="auto"/>
          <w:spacing w:val="0"/>
          <w:shd w:val="clear" w:color="auto" w:fill="auto"/>
          <w:lang w:val="pt-PT"/>
        </w:rPr>
        <w:commentReference w:id="19"/>
      </w:r>
      <w:r w:rsidR="00704AFD">
        <w:t xml:space="preserve"> [</w:t>
      </w:r>
      <w:r w:rsidR="00535196">
        <w:t>G</w:t>
      </w:r>
      <w:r w:rsidR="00704AFD">
        <w:t xml:space="preserve">aramond 11 </w:t>
      </w:r>
      <w:proofErr w:type="spellStart"/>
      <w:r w:rsidR="00704AFD">
        <w:t>bold</w:t>
      </w:r>
      <w:proofErr w:type="spellEnd"/>
      <w:r w:rsidR="00704AFD">
        <w:t>]</w:t>
      </w:r>
    </w:p>
    <w:p w14:paraId="38B33A36" w14:textId="1E532197" w:rsidR="000F419E" w:rsidRPr="00370446" w:rsidRDefault="00EA31D6" w:rsidP="00BC6F13">
      <w:pPr>
        <w:pStyle w:val="corpogaramond2colunas"/>
        <w:rPr>
          <w:lang w:val="en-US"/>
        </w:rPr>
      </w:pPr>
      <w:r w:rsidRPr="00F23374">
        <w:rPr>
          <w:lang w:val="en-US"/>
        </w:rPr>
        <w:t xml:space="preserve">Etiam sit amet orci eget eros faucibus tincidunt. </w:t>
      </w:r>
      <w:r w:rsidRPr="00370446">
        <w:rPr>
          <w:lang w:val="en-US"/>
        </w:rPr>
        <w:t xml:space="preserve">Duis leo. Sed fringilla mauris sit amet nibh. Donec sodales sagittis magna. Sed consequat, leo eget bibendum sodales, augue velit cursus nunc, quis gravida </w:t>
      </w:r>
      <w:r w:rsidRPr="00370446">
        <w:rPr>
          <w:lang w:val="en-US"/>
        </w:rPr>
        <w:lastRenderedPageBreak/>
        <w:t>magna mi a libero. Fusce vulputate eleifend sapien. Vestibulum purus quam, scelerisque ut, mollis sed, nonummy id, metus.</w:t>
      </w:r>
      <w:r w:rsidR="00EE4F88" w:rsidRPr="00370446">
        <w:rPr>
          <w:lang w:val="en-US"/>
        </w:rPr>
        <w:t>:</w:t>
      </w:r>
    </w:p>
    <w:p w14:paraId="033D7D3E" w14:textId="0C1F7E13" w:rsidR="000F419E" w:rsidRPr="00370446" w:rsidRDefault="000F419E" w:rsidP="00BC6F13">
      <w:pPr>
        <w:pStyle w:val="citaodireta"/>
        <w:rPr>
          <w:lang w:val="en-US"/>
        </w:rPr>
      </w:pPr>
      <w:r w:rsidRPr="00370446">
        <w:rPr>
          <w:lang w:val="en-US"/>
        </w:rPr>
        <w:t>Praesent congue erat at massa. Sed cursus turpis vitae tortor. Donec posuere vulputate arcu. Phasellus accumsan cursus velit. Vestibulum ante Curabitur ligula sapien, tincidunt non, euismod vitae, posuere imperdiet, leo. Maecenas malesuada.</w:t>
      </w:r>
      <w:r w:rsidR="00677606" w:rsidRPr="00370446">
        <w:rPr>
          <w:lang w:val="en-US"/>
        </w:rPr>
        <w:t xml:space="preserve"> Sed cursus turpis vitae tortor. Sed cursus turpis vitae tortor. </w:t>
      </w:r>
      <w:commentRangeStart w:id="20"/>
      <w:r w:rsidR="00EE4F88" w:rsidRPr="00370446">
        <w:rPr>
          <w:lang w:val="en-US"/>
        </w:rPr>
        <w:t>(Tal, 2013, pp. 25-26)</w:t>
      </w:r>
      <w:commentRangeEnd w:id="20"/>
      <w:r w:rsidR="00644EE1" w:rsidRPr="00A32CE8">
        <w:rPr>
          <w:rStyle w:val="Refdecomentrio"/>
          <w:sz w:val="14"/>
        </w:rPr>
        <w:commentReference w:id="20"/>
      </w:r>
    </w:p>
    <w:p w14:paraId="61D497F4" w14:textId="442F34D5" w:rsidR="00642B35" w:rsidRDefault="00EE4F88" w:rsidP="00BC6F13">
      <w:pPr>
        <w:pStyle w:val="corpogaramond2colunas"/>
        <w:rPr>
          <w:lang w:val="pt-BR"/>
        </w:rPr>
      </w:pPr>
      <w:commentRangeStart w:id="21"/>
      <w:r w:rsidRPr="00370446">
        <w:rPr>
          <w:lang w:val="en-US"/>
        </w:rPr>
        <w:t>Silva (2005, p. 23)</w:t>
      </w:r>
      <w:r w:rsidR="00642B35" w:rsidRPr="00370446">
        <w:rPr>
          <w:lang w:val="en-US"/>
        </w:rPr>
        <w:t xml:space="preserve"> posuere</w:t>
      </w:r>
      <w:r w:rsidRPr="00370446">
        <w:rPr>
          <w:lang w:val="en-US"/>
        </w:rPr>
        <w:t xml:space="preserve"> </w:t>
      </w:r>
      <w:r w:rsidR="001149CA" w:rsidRPr="00370446">
        <w:rPr>
          <w:lang w:val="en-US"/>
        </w:rPr>
        <w:t>“</w:t>
      </w:r>
      <w:r w:rsidRPr="00370446">
        <w:rPr>
          <w:lang w:val="en-US"/>
        </w:rPr>
        <w:t>p</w:t>
      </w:r>
      <w:r w:rsidR="000F419E" w:rsidRPr="00370446">
        <w:rPr>
          <w:lang w:val="en-US"/>
        </w:rPr>
        <w:t>hasellus consectetuer vestibulum elit. Aenean tellus metus, bibendum sed, posuere ac, mattis non, nunc.</w:t>
      </w:r>
      <w:r w:rsidR="001149CA" w:rsidRPr="00370446">
        <w:rPr>
          <w:lang w:val="en-US"/>
        </w:rPr>
        <w:t>”</w:t>
      </w:r>
      <w:r w:rsidR="000F419E" w:rsidRPr="00370446">
        <w:rPr>
          <w:lang w:val="en-US"/>
        </w:rPr>
        <w:t xml:space="preserve"> </w:t>
      </w:r>
      <w:commentRangeEnd w:id="21"/>
      <w:r w:rsidR="00644EE1">
        <w:rPr>
          <w:rStyle w:val="Refdecomentrio"/>
        </w:rPr>
        <w:commentReference w:id="21"/>
      </w:r>
      <w:r w:rsidR="000F419E" w:rsidRPr="00E24368">
        <w:t xml:space="preserve">Vestibulum fringilla pede sit amet augue. In turpis. Pellentesque posuere. Praesent turpis. Aenean posuere, tortor sed cursus feugiat, nunc augue blandit nunc, eu sollicitudin urna dolor sagittis lacus. </w:t>
      </w:r>
      <w:r w:rsidR="000F419E" w:rsidRPr="00370446">
        <w:rPr>
          <w:lang w:val="pt-BR"/>
        </w:rPr>
        <w:t xml:space="preserve">Donec elit libero, sodales nec, volutpat a, suscipit non, turpis. </w:t>
      </w:r>
      <w:r w:rsidR="000F419E" w:rsidRPr="000D1731">
        <w:rPr>
          <w:lang w:val="pt-BR"/>
        </w:rPr>
        <w:t>Nullam sagittis. Suspendisse pulvinar, augue ac venenatis condimentum, sem libero volutpat nibh, nec pellentesque velit pede quis nunc. Vestibulum ante ipsum primis in faucibus orci luctus et ultrices posuere cubilia Curae; Fusce id purus</w:t>
      </w:r>
      <w:r w:rsidR="005649CF">
        <w:rPr>
          <w:lang w:val="pt-BR"/>
        </w:rPr>
        <w:t xml:space="preserve"> </w:t>
      </w:r>
      <w:commentRangeStart w:id="22"/>
      <w:r w:rsidR="005649CF">
        <w:rPr>
          <w:lang w:val="pt-BR"/>
        </w:rPr>
        <w:t>(Ste</w:t>
      </w:r>
      <w:r w:rsidR="00292E78">
        <w:rPr>
          <w:lang w:val="pt-BR"/>
        </w:rPr>
        <w:t>i</w:t>
      </w:r>
      <w:r w:rsidR="005649CF">
        <w:rPr>
          <w:lang w:val="pt-BR"/>
        </w:rPr>
        <w:t>nk</w:t>
      </w:r>
      <w:r w:rsidR="00292E78">
        <w:rPr>
          <w:lang w:val="pt-BR"/>
        </w:rPr>
        <w:t>e</w:t>
      </w:r>
      <w:r w:rsidR="005649CF">
        <w:rPr>
          <w:lang w:val="pt-BR"/>
        </w:rPr>
        <w:t>, 20</w:t>
      </w:r>
      <w:r w:rsidR="000605BF">
        <w:rPr>
          <w:lang w:val="pt-BR"/>
        </w:rPr>
        <w:t>20</w:t>
      </w:r>
      <w:r w:rsidR="005649CF">
        <w:rPr>
          <w:lang w:val="pt-BR"/>
        </w:rPr>
        <w:t>; Scarlato, 2002; Alvarado, 200</w:t>
      </w:r>
      <w:r w:rsidR="000605BF">
        <w:rPr>
          <w:lang w:val="pt-BR"/>
        </w:rPr>
        <w:t>1</w:t>
      </w:r>
      <w:r w:rsidR="005649CF">
        <w:rPr>
          <w:lang w:val="pt-BR"/>
        </w:rPr>
        <w:t>)</w:t>
      </w:r>
      <w:commentRangeEnd w:id="22"/>
      <w:r w:rsidR="00780356">
        <w:rPr>
          <w:rStyle w:val="Refdecomentrio"/>
        </w:rPr>
        <w:commentReference w:id="22"/>
      </w:r>
      <w:r w:rsidR="000F419E" w:rsidRPr="000D1731">
        <w:rPr>
          <w:lang w:val="pt-BR"/>
        </w:rPr>
        <w:t xml:space="preserve">. </w:t>
      </w:r>
    </w:p>
    <w:p w14:paraId="55AD62CF" w14:textId="4AC1F174" w:rsidR="00015FB0" w:rsidRPr="00A24D20" w:rsidRDefault="00EA31D6" w:rsidP="000F419E">
      <w:pPr>
        <w:ind w:firstLine="709"/>
        <w:rPr>
          <w:shd w:val="clear" w:color="auto" w:fill="FFFFFF"/>
          <w:lang w:val="en-US"/>
        </w:rPr>
      </w:pPr>
      <w:r w:rsidRPr="00731095">
        <w:rPr>
          <w:shd w:val="clear" w:color="auto" w:fill="FFFFFF"/>
          <w:lang w:val="pt-BR"/>
        </w:rPr>
        <w:t xml:space="preserve">Etiam </w:t>
      </w:r>
      <w:proofErr w:type="spellStart"/>
      <w:r w:rsidRPr="00731095">
        <w:rPr>
          <w:shd w:val="clear" w:color="auto" w:fill="FFFFFF"/>
          <w:lang w:val="pt-BR"/>
        </w:rPr>
        <w:t>sit</w:t>
      </w:r>
      <w:proofErr w:type="spellEnd"/>
      <w:r w:rsidRPr="00731095">
        <w:rPr>
          <w:shd w:val="clear" w:color="auto" w:fill="FFFFFF"/>
          <w:lang w:val="pt-BR"/>
        </w:rPr>
        <w:t xml:space="preserve"> </w:t>
      </w:r>
      <w:proofErr w:type="spellStart"/>
      <w:r w:rsidRPr="00731095">
        <w:rPr>
          <w:shd w:val="clear" w:color="auto" w:fill="FFFFFF"/>
          <w:lang w:val="pt-BR"/>
        </w:rPr>
        <w:t>amet</w:t>
      </w:r>
      <w:proofErr w:type="spellEnd"/>
      <w:r w:rsidRPr="00731095">
        <w:rPr>
          <w:shd w:val="clear" w:color="auto" w:fill="FFFFFF"/>
          <w:lang w:val="pt-BR"/>
        </w:rPr>
        <w:t xml:space="preserve"> </w:t>
      </w:r>
      <w:proofErr w:type="spellStart"/>
      <w:r w:rsidRPr="00731095">
        <w:rPr>
          <w:shd w:val="clear" w:color="auto" w:fill="FFFFFF"/>
          <w:lang w:val="pt-BR"/>
        </w:rPr>
        <w:t>orci</w:t>
      </w:r>
      <w:proofErr w:type="spellEnd"/>
      <w:r w:rsidRPr="00731095">
        <w:rPr>
          <w:shd w:val="clear" w:color="auto" w:fill="FFFFFF"/>
          <w:lang w:val="pt-BR"/>
        </w:rPr>
        <w:t xml:space="preserve"> </w:t>
      </w:r>
      <w:proofErr w:type="spellStart"/>
      <w:r w:rsidRPr="00731095">
        <w:rPr>
          <w:shd w:val="clear" w:color="auto" w:fill="FFFFFF"/>
          <w:lang w:val="pt-BR"/>
        </w:rPr>
        <w:t>eget</w:t>
      </w:r>
      <w:proofErr w:type="spellEnd"/>
      <w:r w:rsidRPr="00731095">
        <w:rPr>
          <w:shd w:val="clear" w:color="auto" w:fill="FFFFFF"/>
          <w:lang w:val="pt-BR"/>
        </w:rPr>
        <w:t xml:space="preserve"> </w:t>
      </w:r>
      <w:proofErr w:type="spellStart"/>
      <w:r w:rsidRPr="00731095">
        <w:rPr>
          <w:shd w:val="clear" w:color="auto" w:fill="FFFFFF"/>
          <w:lang w:val="pt-BR"/>
        </w:rPr>
        <w:t>eros</w:t>
      </w:r>
      <w:proofErr w:type="spellEnd"/>
      <w:r w:rsidRPr="00731095">
        <w:rPr>
          <w:shd w:val="clear" w:color="auto" w:fill="FFFFFF"/>
          <w:lang w:val="pt-BR"/>
        </w:rPr>
        <w:t xml:space="preserve"> </w:t>
      </w:r>
      <w:proofErr w:type="spellStart"/>
      <w:r w:rsidRPr="00731095">
        <w:rPr>
          <w:shd w:val="clear" w:color="auto" w:fill="FFFFFF"/>
          <w:lang w:val="pt-BR"/>
        </w:rPr>
        <w:t>faucibus</w:t>
      </w:r>
      <w:proofErr w:type="spellEnd"/>
      <w:r w:rsidRPr="00731095">
        <w:rPr>
          <w:shd w:val="clear" w:color="auto" w:fill="FFFFFF"/>
          <w:lang w:val="pt-BR"/>
        </w:rPr>
        <w:t xml:space="preserve"> </w:t>
      </w:r>
      <w:proofErr w:type="spellStart"/>
      <w:r w:rsidRPr="00731095">
        <w:rPr>
          <w:shd w:val="clear" w:color="auto" w:fill="FFFFFF"/>
          <w:lang w:val="pt-BR"/>
        </w:rPr>
        <w:t>tincidunt</w:t>
      </w:r>
      <w:proofErr w:type="spellEnd"/>
      <w:r w:rsidRPr="00731095">
        <w:rPr>
          <w:shd w:val="clear" w:color="auto" w:fill="FFFFFF"/>
          <w:lang w:val="pt-BR"/>
        </w:rPr>
        <w:t xml:space="preserve">. </w:t>
      </w:r>
      <w:r w:rsidRPr="00EA31D6">
        <w:rPr>
          <w:shd w:val="clear" w:color="auto" w:fill="FFFFFF"/>
          <w:lang w:val="en-US"/>
        </w:rPr>
        <w:t xml:space="preserve">Duis </w:t>
      </w:r>
      <w:proofErr w:type="spellStart"/>
      <w:r w:rsidRPr="00EA31D6">
        <w:rPr>
          <w:shd w:val="clear" w:color="auto" w:fill="FFFFFF"/>
          <w:lang w:val="en-US"/>
        </w:rPr>
        <w:t>leo</w:t>
      </w:r>
      <w:proofErr w:type="spellEnd"/>
      <w:r w:rsidRPr="00EA31D6">
        <w:rPr>
          <w:shd w:val="clear" w:color="auto" w:fill="FFFFFF"/>
          <w:lang w:val="en-US"/>
        </w:rPr>
        <w:t xml:space="preserve">. Sed </w:t>
      </w:r>
      <w:proofErr w:type="spellStart"/>
      <w:r w:rsidRPr="00EA31D6">
        <w:rPr>
          <w:shd w:val="clear" w:color="auto" w:fill="FFFFFF"/>
          <w:lang w:val="en-US"/>
        </w:rPr>
        <w:t>fringilla</w:t>
      </w:r>
      <w:proofErr w:type="spellEnd"/>
      <w:r w:rsidRPr="00EA31D6">
        <w:rPr>
          <w:shd w:val="clear" w:color="auto" w:fill="FFFFFF"/>
          <w:lang w:val="en-US"/>
        </w:rPr>
        <w:t xml:space="preserve"> </w:t>
      </w:r>
      <w:proofErr w:type="spellStart"/>
      <w:r w:rsidRPr="00EA31D6">
        <w:rPr>
          <w:shd w:val="clear" w:color="auto" w:fill="FFFFFF"/>
          <w:lang w:val="en-US"/>
        </w:rPr>
        <w:t>mauris</w:t>
      </w:r>
      <w:proofErr w:type="spellEnd"/>
      <w:r w:rsidRPr="00EA31D6">
        <w:rPr>
          <w:shd w:val="clear" w:color="auto" w:fill="FFFFFF"/>
          <w:lang w:val="en-US"/>
        </w:rPr>
        <w:t xml:space="preserve"> sit </w:t>
      </w:r>
      <w:proofErr w:type="spellStart"/>
      <w:r w:rsidRPr="00EA31D6">
        <w:rPr>
          <w:shd w:val="clear" w:color="auto" w:fill="FFFFFF"/>
          <w:lang w:val="en-US"/>
        </w:rPr>
        <w:t>amet</w:t>
      </w:r>
      <w:proofErr w:type="spellEnd"/>
      <w:r w:rsidRPr="00EA31D6">
        <w:rPr>
          <w:shd w:val="clear" w:color="auto" w:fill="FFFFFF"/>
          <w:lang w:val="en-US"/>
        </w:rPr>
        <w:t xml:space="preserve"> </w:t>
      </w:r>
      <w:proofErr w:type="spellStart"/>
      <w:r w:rsidRPr="00EA31D6">
        <w:rPr>
          <w:shd w:val="clear" w:color="auto" w:fill="FFFFFF"/>
          <w:lang w:val="en-US"/>
        </w:rPr>
        <w:t>nibh</w:t>
      </w:r>
      <w:proofErr w:type="spellEnd"/>
      <w:r w:rsidRPr="00EA31D6">
        <w:rPr>
          <w:shd w:val="clear" w:color="auto" w:fill="FFFFFF"/>
          <w:lang w:val="en-US"/>
        </w:rPr>
        <w:t xml:space="preserve">. </w:t>
      </w:r>
      <w:r w:rsidRPr="00370446">
        <w:rPr>
          <w:shd w:val="clear" w:color="auto" w:fill="FFFFFF"/>
          <w:lang w:val="en-US"/>
        </w:rPr>
        <w:t xml:space="preserve">Donec </w:t>
      </w:r>
      <w:proofErr w:type="spellStart"/>
      <w:r w:rsidRPr="00370446">
        <w:rPr>
          <w:shd w:val="clear" w:color="auto" w:fill="FFFFFF"/>
          <w:lang w:val="en-US"/>
        </w:rPr>
        <w:t>sodales</w:t>
      </w:r>
      <w:proofErr w:type="spellEnd"/>
      <w:r w:rsidRPr="00370446">
        <w:rPr>
          <w:shd w:val="clear" w:color="auto" w:fill="FFFFFF"/>
          <w:lang w:val="en-US"/>
        </w:rPr>
        <w:t xml:space="preserve"> </w:t>
      </w:r>
      <w:proofErr w:type="spellStart"/>
      <w:r w:rsidRPr="00370446">
        <w:rPr>
          <w:shd w:val="clear" w:color="auto" w:fill="FFFFFF"/>
          <w:lang w:val="en-US"/>
        </w:rPr>
        <w:t>sagittis</w:t>
      </w:r>
      <w:proofErr w:type="spellEnd"/>
      <w:r w:rsidRPr="00370446">
        <w:rPr>
          <w:shd w:val="clear" w:color="auto" w:fill="FFFFFF"/>
          <w:lang w:val="en-US"/>
        </w:rPr>
        <w:t xml:space="preserve"> magna. Sed </w:t>
      </w:r>
      <w:proofErr w:type="spellStart"/>
      <w:r w:rsidRPr="00370446">
        <w:rPr>
          <w:shd w:val="clear" w:color="auto" w:fill="FFFFFF"/>
          <w:lang w:val="en-US"/>
        </w:rPr>
        <w:t>consequat</w:t>
      </w:r>
      <w:proofErr w:type="spellEnd"/>
      <w:r w:rsidRPr="00370446">
        <w:rPr>
          <w:shd w:val="clear" w:color="auto" w:fill="FFFFFF"/>
          <w:lang w:val="en-US"/>
        </w:rPr>
        <w:t xml:space="preserve">, </w:t>
      </w:r>
      <w:proofErr w:type="spellStart"/>
      <w:r w:rsidRPr="00370446">
        <w:rPr>
          <w:shd w:val="clear" w:color="auto" w:fill="FFFFFF"/>
          <w:lang w:val="en-US"/>
        </w:rPr>
        <w:t>leo</w:t>
      </w:r>
      <w:proofErr w:type="spellEnd"/>
      <w:r w:rsidRPr="00370446">
        <w:rPr>
          <w:shd w:val="clear" w:color="auto" w:fill="FFFFFF"/>
          <w:lang w:val="en-US"/>
        </w:rPr>
        <w:t xml:space="preserve"> </w:t>
      </w:r>
      <w:proofErr w:type="spellStart"/>
      <w:r w:rsidRPr="00370446">
        <w:rPr>
          <w:shd w:val="clear" w:color="auto" w:fill="FFFFFF"/>
          <w:lang w:val="en-US"/>
        </w:rPr>
        <w:t>eget</w:t>
      </w:r>
      <w:proofErr w:type="spellEnd"/>
      <w:r w:rsidRPr="00370446">
        <w:rPr>
          <w:shd w:val="clear" w:color="auto" w:fill="FFFFFF"/>
          <w:lang w:val="en-US"/>
        </w:rPr>
        <w:t xml:space="preserve"> </w:t>
      </w:r>
      <w:proofErr w:type="spellStart"/>
      <w:r w:rsidRPr="00370446">
        <w:rPr>
          <w:shd w:val="clear" w:color="auto" w:fill="FFFFFF"/>
          <w:lang w:val="en-US"/>
        </w:rPr>
        <w:t>bibendum</w:t>
      </w:r>
      <w:proofErr w:type="spellEnd"/>
      <w:r w:rsidRPr="00370446">
        <w:rPr>
          <w:shd w:val="clear" w:color="auto" w:fill="FFFFFF"/>
          <w:lang w:val="en-US"/>
        </w:rPr>
        <w:t xml:space="preserve"> </w:t>
      </w:r>
      <w:proofErr w:type="spellStart"/>
      <w:r w:rsidRPr="00370446">
        <w:rPr>
          <w:shd w:val="clear" w:color="auto" w:fill="FFFFFF"/>
          <w:lang w:val="en-US"/>
        </w:rPr>
        <w:t>sodales</w:t>
      </w:r>
      <w:proofErr w:type="spellEnd"/>
      <w:r w:rsidRPr="00370446">
        <w:rPr>
          <w:shd w:val="clear" w:color="auto" w:fill="FFFFFF"/>
          <w:lang w:val="en-US"/>
        </w:rPr>
        <w:t xml:space="preserve">, </w:t>
      </w:r>
      <w:proofErr w:type="spellStart"/>
      <w:r w:rsidRPr="00370446">
        <w:rPr>
          <w:shd w:val="clear" w:color="auto" w:fill="FFFFFF"/>
          <w:lang w:val="en-US"/>
        </w:rPr>
        <w:t>augue</w:t>
      </w:r>
      <w:proofErr w:type="spellEnd"/>
      <w:r w:rsidRPr="00370446">
        <w:rPr>
          <w:shd w:val="clear" w:color="auto" w:fill="FFFFFF"/>
          <w:lang w:val="en-US"/>
        </w:rPr>
        <w:t xml:space="preserve"> </w:t>
      </w:r>
      <w:proofErr w:type="spellStart"/>
      <w:r w:rsidRPr="00370446">
        <w:rPr>
          <w:shd w:val="clear" w:color="auto" w:fill="FFFFFF"/>
          <w:lang w:val="en-US"/>
        </w:rPr>
        <w:t>velit</w:t>
      </w:r>
      <w:proofErr w:type="spellEnd"/>
      <w:r w:rsidRPr="00370446">
        <w:rPr>
          <w:shd w:val="clear" w:color="auto" w:fill="FFFFFF"/>
          <w:lang w:val="en-US"/>
        </w:rPr>
        <w:t xml:space="preserve"> cursus </w:t>
      </w:r>
      <w:proofErr w:type="spellStart"/>
      <w:r w:rsidRPr="00370446">
        <w:rPr>
          <w:shd w:val="clear" w:color="auto" w:fill="FFFFFF"/>
          <w:lang w:val="en-US"/>
        </w:rPr>
        <w:t>nunc</w:t>
      </w:r>
      <w:proofErr w:type="spellEnd"/>
      <w:r w:rsidRPr="00370446">
        <w:rPr>
          <w:shd w:val="clear" w:color="auto" w:fill="FFFFFF"/>
          <w:lang w:val="en-US"/>
        </w:rPr>
        <w:t xml:space="preserve">, </w:t>
      </w:r>
      <w:proofErr w:type="spellStart"/>
      <w:r w:rsidRPr="00370446">
        <w:rPr>
          <w:shd w:val="clear" w:color="auto" w:fill="FFFFFF"/>
          <w:lang w:val="en-US"/>
        </w:rPr>
        <w:t>quis</w:t>
      </w:r>
      <w:proofErr w:type="spellEnd"/>
      <w:r w:rsidRPr="00370446">
        <w:rPr>
          <w:shd w:val="clear" w:color="auto" w:fill="FFFFFF"/>
          <w:lang w:val="en-US"/>
        </w:rPr>
        <w:t xml:space="preserve"> gravida magna mi a libero. </w:t>
      </w:r>
      <w:proofErr w:type="spellStart"/>
      <w:r w:rsidRPr="00EA31D6">
        <w:rPr>
          <w:shd w:val="clear" w:color="auto" w:fill="FFFFFF"/>
          <w:lang w:val="en-US"/>
        </w:rPr>
        <w:t>Fusce</w:t>
      </w:r>
      <w:proofErr w:type="spellEnd"/>
      <w:r w:rsidRPr="00EA31D6">
        <w:rPr>
          <w:shd w:val="clear" w:color="auto" w:fill="FFFFFF"/>
          <w:lang w:val="en-US"/>
        </w:rPr>
        <w:t xml:space="preserve"> </w:t>
      </w:r>
      <w:proofErr w:type="spellStart"/>
      <w:r w:rsidRPr="00EA31D6">
        <w:rPr>
          <w:shd w:val="clear" w:color="auto" w:fill="FFFFFF"/>
          <w:lang w:val="en-US"/>
        </w:rPr>
        <w:t>vulputate</w:t>
      </w:r>
      <w:proofErr w:type="spellEnd"/>
      <w:r w:rsidRPr="00EA31D6">
        <w:rPr>
          <w:shd w:val="clear" w:color="auto" w:fill="FFFFFF"/>
          <w:lang w:val="en-US"/>
        </w:rPr>
        <w:t xml:space="preserve"> </w:t>
      </w:r>
      <w:proofErr w:type="spellStart"/>
      <w:r w:rsidRPr="00EA31D6">
        <w:rPr>
          <w:shd w:val="clear" w:color="auto" w:fill="FFFFFF"/>
          <w:lang w:val="en-US"/>
        </w:rPr>
        <w:t>eleifend</w:t>
      </w:r>
      <w:proofErr w:type="spellEnd"/>
      <w:r w:rsidRPr="00EA31D6">
        <w:rPr>
          <w:shd w:val="clear" w:color="auto" w:fill="FFFFFF"/>
          <w:lang w:val="en-US"/>
        </w:rPr>
        <w:t xml:space="preserve"> </w:t>
      </w:r>
      <w:proofErr w:type="spellStart"/>
      <w:r w:rsidRPr="00EA31D6">
        <w:rPr>
          <w:shd w:val="clear" w:color="auto" w:fill="FFFFFF"/>
          <w:lang w:val="en-US"/>
        </w:rPr>
        <w:t>sapien</w:t>
      </w:r>
      <w:proofErr w:type="spellEnd"/>
      <w:r w:rsidRPr="00EA31D6">
        <w:rPr>
          <w:shd w:val="clear" w:color="auto" w:fill="FFFFFF"/>
          <w:lang w:val="en-US"/>
        </w:rPr>
        <w:t xml:space="preserve">. Vestibulum </w:t>
      </w:r>
      <w:proofErr w:type="spellStart"/>
      <w:r w:rsidRPr="00EA31D6">
        <w:rPr>
          <w:shd w:val="clear" w:color="auto" w:fill="FFFFFF"/>
          <w:lang w:val="en-US"/>
        </w:rPr>
        <w:t>purus</w:t>
      </w:r>
      <w:proofErr w:type="spellEnd"/>
      <w:r w:rsidRPr="00EA31D6">
        <w:rPr>
          <w:shd w:val="clear" w:color="auto" w:fill="FFFFFF"/>
          <w:lang w:val="en-US"/>
        </w:rPr>
        <w:t xml:space="preserve"> </w:t>
      </w:r>
      <w:proofErr w:type="spellStart"/>
      <w:r w:rsidRPr="00EA31D6">
        <w:rPr>
          <w:shd w:val="clear" w:color="auto" w:fill="FFFFFF"/>
          <w:lang w:val="en-US"/>
        </w:rPr>
        <w:t>quam</w:t>
      </w:r>
      <w:proofErr w:type="spellEnd"/>
      <w:r w:rsidRPr="00EA31D6">
        <w:rPr>
          <w:shd w:val="clear" w:color="auto" w:fill="FFFFFF"/>
          <w:lang w:val="en-US"/>
        </w:rPr>
        <w:t xml:space="preserve">, </w:t>
      </w:r>
      <w:proofErr w:type="spellStart"/>
      <w:r w:rsidRPr="00EA31D6">
        <w:rPr>
          <w:shd w:val="clear" w:color="auto" w:fill="FFFFFF"/>
          <w:lang w:val="en-US"/>
        </w:rPr>
        <w:t>scelerisque</w:t>
      </w:r>
      <w:proofErr w:type="spellEnd"/>
      <w:r w:rsidRPr="00EA31D6">
        <w:rPr>
          <w:shd w:val="clear" w:color="auto" w:fill="FFFFFF"/>
          <w:lang w:val="en-US"/>
        </w:rPr>
        <w:t xml:space="preserve"> </w:t>
      </w:r>
      <w:proofErr w:type="spellStart"/>
      <w:r w:rsidRPr="00EA31D6">
        <w:rPr>
          <w:shd w:val="clear" w:color="auto" w:fill="FFFFFF"/>
          <w:lang w:val="en-US"/>
        </w:rPr>
        <w:t>ut</w:t>
      </w:r>
      <w:proofErr w:type="spellEnd"/>
      <w:r w:rsidRPr="00EA31D6">
        <w:rPr>
          <w:shd w:val="clear" w:color="auto" w:fill="FFFFFF"/>
          <w:lang w:val="en-US"/>
        </w:rPr>
        <w:t xml:space="preserve">, </w:t>
      </w:r>
      <w:proofErr w:type="spellStart"/>
      <w:r w:rsidRPr="00EA31D6">
        <w:rPr>
          <w:shd w:val="clear" w:color="auto" w:fill="FFFFFF"/>
          <w:lang w:val="en-US"/>
        </w:rPr>
        <w:t>mollis</w:t>
      </w:r>
      <w:proofErr w:type="spellEnd"/>
      <w:r w:rsidRPr="00EA31D6">
        <w:rPr>
          <w:shd w:val="clear" w:color="auto" w:fill="FFFFFF"/>
          <w:lang w:val="en-US"/>
        </w:rPr>
        <w:t xml:space="preserve"> sed, </w:t>
      </w:r>
      <w:proofErr w:type="spellStart"/>
      <w:r w:rsidRPr="00EA31D6">
        <w:rPr>
          <w:shd w:val="clear" w:color="auto" w:fill="FFFFFF"/>
          <w:lang w:val="en-US"/>
        </w:rPr>
        <w:t>nonummy</w:t>
      </w:r>
      <w:proofErr w:type="spellEnd"/>
      <w:r w:rsidRPr="00EA31D6">
        <w:rPr>
          <w:shd w:val="clear" w:color="auto" w:fill="FFFFFF"/>
          <w:lang w:val="en-US"/>
        </w:rPr>
        <w:t xml:space="preserve"> id, </w:t>
      </w:r>
      <w:proofErr w:type="spellStart"/>
      <w:r w:rsidRPr="00EA31D6">
        <w:rPr>
          <w:shd w:val="clear" w:color="auto" w:fill="FFFFFF"/>
          <w:lang w:val="en-US"/>
        </w:rPr>
        <w:t>metus</w:t>
      </w:r>
      <w:proofErr w:type="spellEnd"/>
      <w:r w:rsidR="00BE78A0">
        <w:rPr>
          <w:shd w:val="clear" w:color="auto" w:fill="FFFFFF"/>
          <w:lang w:val="en-US"/>
        </w:rPr>
        <w:t xml:space="preserve"> </w:t>
      </w:r>
      <w:commentRangeStart w:id="23"/>
      <w:r w:rsidR="00BE78A0" w:rsidRPr="00370446">
        <w:rPr>
          <w:lang w:val="pt-BR"/>
        </w:rPr>
        <w:t>(Souza, 2000, 2007).</w:t>
      </w:r>
      <w:commentRangeEnd w:id="23"/>
      <w:r w:rsidR="00BE78A0">
        <w:rPr>
          <w:rStyle w:val="Refdecomentrio"/>
        </w:rPr>
        <w:commentReference w:id="23"/>
      </w:r>
      <w:r w:rsidRPr="00EA31D6">
        <w:rPr>
          <w:shd w:val="clear" w:color="auto" w:fill="FFFFFF"/>
          <w:lang w:val="en-US"/>
        </w:rPr>
        <w:t>.</w:t>
      </w:r>
      <w:r w:rsidR="00727704">
        <w:rPr>
          <w:rStyle w:val="Refdenotadefim"/>
          <w:shd w:val="clear" w:color="auto" w:fill="FFFFFF"/>
          <w:lang w:val="pt-BR"/>
        </w:rPr>
        <w:endnoteReference w:id="3"/>
      </w:r>
      <w:r w:rsidR="00015FB0" w:rsidRPr="00A24D20">
        <w:rPr>
          <w:shd w:val="clear" w:color="auto" w:fill="FFFFFF"/>
          <w:lang w:val="en-US"/>
        </w:rPr>
        <w:t>:</w:t>
      </w:r>
    </w:p>
    <w:p w14:paraId="0FB4CF55" w14:textId="60E18A2E" w:rsidR="008C0038" w:rsidRPr="00370446" w:rsidRDefault="00015FB0" w:rsidP="00B93AF7">
      <w:pPr>
        <w:pStyle w:val="citaodireta"/>
        <w:rPr>
          <w:i w:val="0"/>
          <w:iCs/>
          <w:lang w:val="pt-BR"/>
        </w:rPr>
      </w:pPr>
      <w:r w:rsidRPr="00A32CE8">
        <w:rPr>
          <w:lang w:val="en-US"/>
        </w:rPr>
        <w:t xml:space="preserve">Lorem ipsum dolor sit amet, consectetur adipiscing elit. </w:t>
      </w:r>
      <w:r w:rsidRPr="00370446">
        <w:rPr>
          <w:lang w:val="pt-BR"/>
        </w:rPr>
        <w:t>Nam ac arcu dui. Vestibulum sed neque vitae enim tristique pretium. Vestibulum vitae fringilla augue. Cras sagittis ullamcorper nunc, at cursus purus vestibulum dapibus. Phasellus id nunc ornare, lobortis mi sed, congue neque. Etiam lacinia dui faucibus odio pharetra, non lobortis ipsum maximus. Sed sed velit auctor, laoreet lorem ac, molestie nulla. Fusce porttitor, leo sed ullamcorper volu</w:t>
      </w:r>
      <w:r w:rsidR="009524F9" w:rsidRPr="00370446">
        <w:rPr>
          <w:lang w:val="pt-BR"/>
        </w:rPr>
        <w:t>tpat, risus sapien gravida odio</w:t>
      </w:r>
      <w:r w:rsidR="00BC6F13" w:rsidRPr="00370446">
        <w:rPr>
          <w:i w:val="0"/>
          <w:iCs/>
          <w:lang w:val="pt-BR"/>
        </w:rPr>
        <w:t>.</w:t>
      </w:r>
      <w:r w:rsidRPr="00370446">
        <w:rPr>
          <w:i w:val="0"/>
          <w:iCs/>
          <w:lang w:val="pt-BR"/>
        </w:rPr>
        <w:t xml:space="preserve"> </w:t>
      </w:r>
      <w:commentRangeStart w:id="24"/>
      <w:r w:rsidR="009524F9" w:rsidRPr="00370446">
        <w:rPr>
          <w:i w:val="0"/>
          <w:iCs/>
          <w:lang w:val="pt-BR"/>
        </w:rPr>
        <w:t xml:space="preserve">(Entrevista </w:t>
      </w:r>
      <w:r w:rsidR="003102E1" w:rsidRPr="00370446">
        <w:rPr>
          <w:i w:val="0"/>
          <w:iCs/>
          <w:lang w:val="pt-BR"/>
        </w:rPr>
        <w:t>concedida</w:t>
      </w:r>
      <w:r w:rsidR="009524F9" w:rsidRPr="00370446">
        <w:rPr>
          <w:i w:val="0"/>
          <w:iCs/>
          <w:lang w:val="pt-BR"/>
        </w:rPr>
        <w:t xml:space="preserve"> pela senhora LG</w:t>
      </w:r>
      <w:r w:rsidR="003102E1" w:rsidRPr="00370446">
        <w:rPr>
          <w:i w:val="0"/>
          <w:iCs/>
          <w:lang w:val="pt-BR"/>
        </w:rPr>
        <w:t>,</w:t>
      </w:r>
      <w:r w:rsidR="009524F9" w:rsidRPr="00370446">
        <w:rPr>
          <w:i w:val="0"/>
          <w:iCs/>
          <w:lang w:val="pt-BR"/>
        </w:rPr>
        <w:t xml:space="preserve"> em Ouro Preto, Minas Gerais, </w:t>
      </w:r>
      <w:r w:rsidR="001C09AF" w:rsidRPr="00370446">
        <w:rPr>
          <w:i w:val="0"/>
          <w:iCs/>
          <w:lang w:val="pt-BR"/>
        </w:rPr>
        <w:t xml:space="preserve">Brasil, em </w:t>
      </w:r>
      <w:r w:rsidR="009524F9" w:rsidRPr="00370446">
        <w:rPr>
          <w:i w:val="0"/>
          <w:iCs/>
          <w:lang w:val="pt-BR"/>
        </w:rPr>
        <w:t>junho de 2018)</w:t>
      </w:r>
      <w:commentRangeEnd w:id="24"/>
      <w:r w:rsidR="00BC6F13" w:rsidRPr="00EA31D6">
        <w:rPr>
          <w:rStyle w:val="Refdecomentrio"/>
          <w:rFonts w:eastAsiaTheme="minorEastAsia" w:cstheme="minorBidi"/>
          <w:bCs w:val="0"/>
          <w:i w:val="0"/>
          <w:iCs/>
          <w:noProof w:val="0"/>
          <w:shd w:val="clear" w:color="auto" w:fill="auto"/>
          <w:lang w:val="pt-PT"/>
        </w:rPr>
        <w:commentReference w:id="24"/>
      </w:r>
    </w:p>
    <w:p w14:paraId="619AC388" w14:textId="6D39B161" w:rsidR="004319B8" w:rsidRDefault="00250C8F" w:rsidP="004319B8">
      <w:pPr>
        <w:pStyle w:val="subtitulon3garamonditalic"/>
      </w:pPr>
      <w:r>
        <w:t xml:space="preserve">. </w:t>
      </w:r>
      <w:r w:rsidR="001353E2">
        <w:t>Subtítulo nível 3</w:t>
      </w:r>
      <w:r w:rsidR="005E3839">
        <w:t xml:space="preserve"> [Garamond 11 italic</w:t>
      </w:r>
      <w:r w:rsidR="004214CB">
        <w:t>o]</w:t>
      </w:r>
    </w:p>
    <w:p w14:paraId="13B63FFA" w14:textId="6D44B22E" w:rsidR="004319B8" w:rsidRDefault="00BE78A0" w:rsidP="004319B8">
      <w:pPr>
        <w:pStyle w:val="corpogaramond2colunas"/>
        <w:rPr>
          <w:lang w:val="pt-BR"/>
        </w:rPr>
      </w:pPr>
      <w:commentRangeStart w:id="25"/>
      <w:r w:rsidRPr="00BE78A0">
        <w:rPr>
          <w:lang w:val="pt-BR"/>
        </w:rPr>
        <w:t xml:space="preserve">(Moncada &amp; Sánchez, 2021) </w:t>
      </w:r>
      <w:commentRangeEnd w:id="25"/>
      <w:r>
        <w:rPr>
          <w:rStyle w:val="Refdecomentrio"/>
        </w:rPr>
        <w:commentReference w:id="25"/>
      </w:r>
      <w:r w:rsidRPr="00BE78A0">
        <w:rPr>
          <w:rStyle w:val="Refdecomentrio"/>
          <w:lang w:val="pt-BR"/>
        </w:rPr>
        <w:t>E</w:t>
      </w:r>
      <w:r w:rsidR="004214CB" w:rsidRPr="00BE78A0">
        <w:rPr>
          <w:lang w:val="pt-BR"/>
        </w:rPr>
        <w:t xml:space="preserve">tiam sit amet orci eget eros faucibus tincidunt. </w:t>
      </w:r>
      <w:r w:rsidR="004214CB" w:rsidRPr="00370446">
        <w:rPr>
          <w:lang w:val="en-US"/>
        </w:rPr>
        <w:t xml:space="preserve">Duis leo. </w:t>
      </w:r>
      <w:r w:rsidR="004214CB" w:rsidRPr="004319B8">
        <w:rPr>
          <w:lang w:val="pt-BR"/>
        </w:rPr>
        <w:t xml:space="preserve">Sed fringilla mauris sit amet nibh </w:t>
      </w:r>
      <w:commentRangeStart w:id="26"/>
      <w:r w:rsidRPr="00370446">
        <w:rPr>
          <w:lang w:val="pt-BR"/>
        </w:rPr>
        <w:t>(Salinas, Ruíz &amp; Valdez, 2004)</w:t>
      </w:r>
      <w:commentRangeEnd w:id="26"/>
      <w:r>
        <w:rPr>
          <w:rStyle w:val="Refdecomentrio"/>
        </w:rPr>
        <w:commentReference w:id="26"/>
      </w:r>
      <w:r w:rsidRPr="00370446">
        <w:rPr>
          <w:lang w:val="pt-BR"/>
        </w:rPr>
        <w:t xml:space="preserve">. </w:t>
      </w:r>
    </w:p>
    <w:p w14:paraId="4AD16D80" w14:textId="141D896C" w:rsidR="004319B8" w:rsidRDefault="004214CB" w:rsidP="004319B8">
      <w:pPr>
        <w:pStyle w:val="corpogaramond2colunas"/>
        <w:rPr>
          <w:lang w:val="pt-BR"/>
        </w:rPr>
      </w:pPr>
      <w:r w:rsidRPr="004319B8">
        <w:rPr>
          <w:lang w:val="pt-BR"/>
        </w:rPr>
        <w:t xml:space="preserve">Donec sodales sagittis magna. </w:t>
      </w:r>
      <w:r w:rsidR="004319B8" w:rsidRPr="00370446">
        <w:rPr>
          <w:lang w:val="pt-BR"/>
        </w:rPr>
        <w:t xml:space="preserve">Segundo </w:t>
      </w:r>
      <w:commentRangeStart w:id="27"/>
      <w:r w:rsidR="004319B8" w:rsidRPr="00370446">
        <w:rPr>
          <w:lang w:val="pt-BR"/>
        </w:rPr>
        <w:t>Alves Filho, Cerra, Maia, Sacomano Neto e Bonadio (2004)</w:t>
      </w:r>
      <w:commentRangeEnd w:id="27"/>
      <w:r w:rsidR="004319B8">
        <w:rPr>
          <w:rStyle w:val="Refdecomentrio"/>
        </w:rPr>
        <w:commentReference w:id="27"/>
      </w:r>
      <w:r w:rsidR="004319B8" w:rsidRPr="00370446">
        <w:rPr>
          <w:lang w:val="pt-BR"/>
        </w:rPr>
        <w:t>, é nunc.</w:t>
      </w:r>
      <w:r w:rsidRPr="004319B8">
        <w:rPr>
          <w:lang w:val="pt-BR"/>
        </w:rPr>
        <w:t xml:space="preserve">Sed consequat, leo eget bibendum sodales, augue velit cursus nunc, quis gravida magna mi a libero. </w:t>
      </w:r>
    </w:p>
    <w:p w14:paraId="6CED6182" w14:textId="3E392BB8" w:rsidR="00BE78A0" w:rsidRPr="004319B8" w:rsidRDefault="004214CB" w:rsidP="004319B8">
      <w:pPr>
        <w:pStyle w:val="corpogaramond2colunas"/>
      </w:pPr>
      <w:r w:rsidRPr="004319B8">
        <w:t xml:space="preserve">Fusce vulputate eleifend sapien </w:t>
      </w:r>
      <w:commentRangeStart w:id="28"/>
      <w:r w:rsidR="00BE78A0" w:rsidRPr="004319B8">
        <w:t>(</w:t>
      </w:r>
      <w:r w:rsidR="004319B8">
        <w:t>Alves Filho</w:t>
      </w:r>
      <w:r w:rsidR="00BE78A0" w:rsidRPr="004319B8">
        <w:t xml:space="preserve"> </w:t>
      </w:r>
      <w:r w:rsidR="00BE78A0" w:rsidRPr="004319B8">
        <w:rPr>
          <w:i/>
          <w:iCs/>
        </w:rPr>
        <w:t>et al</w:t>
      </w:r>
      <w:r w:rsidR="00BE78A0" w:rsidRPr="004319B8">
        <w:t>., 2021)</w:t>
      </w:r>
      <w:commentRangeEnd w:id="28"/>
      <w:r w:rsidR="00BE78A0">
        <w:rPr>
          <w:rStyle w:val="Refdecomentrio"/>
        </w:rPr>
        <w:commentReference w:id="28"/>
      </w:r>
      <w:r w:rsidR="00BE78A0" w:rsidRPr="004319B8">
        <w:t>.</w:t>
      </w:r>
      <w:r w:rsidR="004319B8">
        <w:t xml:space="preserve"> </w:t>
      </w:r>
      <w:r w:rsidRPr="00370446">
        <w:rPr>
          <w:lang w:val="en-US"/>
        </w:rPr>
        <w:t xml:space="preserve">Vestibulum purus quam, scelerisque ut, mollis sed, nonummy id, metus. Nullam accumsan lorem in dui. Cras ultricies mi eu turpis hendrerit fringilla. Vestibulum ante ipsum primis in faucibus orci luctus et ultrices posuere cubilia Curae; In ac dui quis mi consectetuer lacinia. Nam pretium turpis et arcu. Duis arcu tortor, suscipit eget, imperdiet nec, imperdiet iaculis, ipsum. </w:t>
      </w:r>
      <w:r w:rsidRPr="00BE78A0">
        <w:rPr>
          <w:lang w:val="pt-BR"/>
        </w:rPr>
        <w:t>Sed aliquam ultrices mauris</w:t>
      </w:r>
      <w:r w:rsidR="00370446" w:rsidRPr="00BE78A0">
        <w:rPr>
          <w:lang w:val="pt-BR"/>
        </w:rPr>
        <w:t xml:space="preserve"> (figura 3)</w:t>
      </w:r>
      <w:r w:rsidRPr="00BE78A0">
        <w:rPr>
          <w:lang w:val="pt-BR"/>
        </w:rPr>
        <w:t>.</w:t>
      </w:r>
      <w:r w:rsidR="00BE78A0" w:rsidRPr="00BE78A0">
        <w:rPr>
          <w:lang w:val="pt-BR"/>
        </w:rPr>
        <w:t xml:space="preserve"> </w:t>
      </w:r>
    </w:p>
    <w:p w14:paraId="28ECC9BE" w14:textId="77777777" w:rsidR="00BE78A0" w:rsidRDefault="008C0038" w:rsidP="00EA1B67">
      <w:pPr>
        <w:pStyle w:val="figuraetabela"/>
      </w:pPr>
      <w:r w:rsidRPr="00731095">
        <w:rPr>
          <w:b/>
          <w:bCs w:val="0"/>
        </w:rPr>
        <w:t xml:space="preserve">Figura </w:t>
      </w:r>
      <w:r w:rsidR="009F726F" w:rsidRPr="00731095">
        <w:rPr>
          <w:b/>
          <w:bCs w:val="0"/>
        </w:rPr>
        <w:t>3</w:t>
      </w:r>
    </w:p>
    <w:p w14:paraId="20271DA3" w14:textId="1F044FB3" w:rsidR="008C0038" w:rsidRPr="00731095" w:rsidRDefault="008C0038" w:rsidP="00EA1B67">
      <w:pPr>
        <w:pStyle w:val="figuraetabela"/>
        <w:rPr>
          <w:b/>
        </w:rPr>
      </w:pPr>
      <w:r w:rsidRPr="00731095">
        <w:t xml:space="preserve"> Panorámica de la periferia urbana de San Pablo </w:t>
      </w:r>
      <w:commentRangeStart w:id="29"/>
      <w:r w:rsidRPr="00731095">
        <w:t>Autopan</w:t>
      </w:r>
      <w:commentRangeEnd w:id="29"/>
      <w:r w:rsidR="000A2654">
        <w:rPr>
          <w:rStyle w:val="Refdecomentrio"/>
          <w:rFonts w:eastAsiaTheme="minorEastAsia" w:cstheme="minorBidi"/>
          <w:bCs w:val="0"/>
          <w:noProof w:val="0"/>
          <w:shd w:val="clear" w:color="auto" w:fill="auto"/>
          <w:lang w:val="pt-PT"/>
        </w:rPr>
        <w:commentReference w:id="29"/>
      </w:r>
      <w:r w:rsidR="00BE78A0">
        <w:t>.</w:t>
      </w:r>
    </w:p>
    <w:p w14:paraId="17A8B921" w14:textId="77777777" w:rsidR="008C0038" w:rsidRPr="0030191E" w:rsidRDefault="008C0038" w:rsidP="008C0038">
      <w:pPr>
        <w:keepNext/>
        <w:jc w:val="center"/>
        <w:rPr>
          <w:sz w:val="12"/>
          <w:szCs w:val="12"/>
          <w:lang w:val="es-MX"/>
        </w:rPr>
      </w:pPr>
      <w:r w:rsidRPr="00055B94">
        <w:rPr>
          <w:noProof/>
        </w:rPr>
        <w:drawing>
          <wp:inline distT="0" distB="0" distL="0" distR="0" wp14:anchorId="3B41AB53" wp14:editId="61565DD3">
            <wp:extent cx="5724795" cy="2049137"/>
            <wp:effectExtent l="0" t="0" r="3175" b="0"/>
            <wp:docPr id="33" name="Imagen 1" descr="A picture containing sky, outdoor, grass,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1" descr="A picture containing sky, outdoor, grass, mountain&#10;&#10;Description automatically generated"/>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b="1646"/>
                    <a:stretch/>
                  </pic:blipFill>
                  <pic:spPr bwMode="auto">
                    <a:xfrm>
                      <a:off x="0" y="0"/>
                      <a:ext cx="5725339" cy="2049332"/>
                    </a:xfrm>
                    <a:prstGeom prst="rect">
                      <a:avLst/>
                    </a:prstGeom>
                    <a:noFill/>
                    <a:ln>
                      <a:noFill/>
                    </a:ln>
                    <a:extLst>
                      <a:ext uri="{53640926-AAD7-44D8-BBD7-CCE9431645EC}">
                        <a14:shadowObscured xmlns:a14="http://schemas.microsoft.com/office/drawing/2010/main"/>
                      </a:ext>
                    </a:extLst>
                  </pic:spPr>
                </pic:pic>
              </a:graphicData>
            </a:graphic>
          </wp:inline>
        </w:drawing>
      </w:r>
    </w:p>
    <w:p w14:paraId="7F84CBEA" w14:textId="3ED2E255" w:rsidR="008C0038" w:rsidRPr="00370446" w:rsidRDefault="008C0038" w:rsidP="00EA1B67">
      <w:pPr>
        <w:pStyle w:val="fontefiguraetabela"/>
      </w:pPr>
      <w:r w:rsidRPr="0030191E">
        <w:t>Fuente: Fotografías de Erika Soto Díaz, octubre de 2020.</w:t>
      </w:r>
    </w:p>
    <w:p w14:paraId="6CDF2513" w14:textId="48458865" w:rsidR="002028D5" w:rsidRDefault="00BF640A" w:rsidP="00250C8F">
      <w:pPr>
        <w:pStyle w:val="subtitulon1garamond12boldnum"/>
      </w:pPr>
      <w:r>
        <w:lastRenderedPageBreak/>
        <w:t xml:space="preserve">Consideraçoes </w:t>
      </w:r>
      <w:commentRangeStart w:id="30"/>
      <w:r>
        <w:t>finais</w:t>
      </w:r>
      <w:commentRangeEnd w:id="30"/>
      <w:r w:rsidR="002C7EC8">
        <w:rPr>
          <w:rStyle w:val="Refdecomentrio"/>
          <w:rFonts w:eastAsiaTheme="minorEastAsia" w:cstheme="minorBidi"/>
          <w:b w:val="0"/>
        </w:rPr>
        <w:commentReference w:id="30"/>
      </w:r>
    </w:p>
    <w:p w14:paraId="33BDF9C7" w14:textId="51223EC1" w:rsidR="000F419E" w:rsidRPr="00370446" w:rsidRDefault="000F419E" w:rsidP="00FC4E05">
      <w:pPr>
        <w:pStyle w:val="corpogaramond2colunas"/>
        <w:rPr>
          <w:lang w:val="pt-BR"/>
        </w:rPr>
      </w:pPr>
      <w:r w:rsidRPr="00370446">
        <w:rPr>
          <w:lang w:val="pt-BR"/>
        </w:rPr>
        <w:t>Curabitur ligula sapien, tincidunt non, euismod vitae, posuere impe</w:t>
      </w:r>
      <w:r w:rsidR="001C58F6" w:rsidRPr="00370446">
        <w:rPr>
          <w:lang w:val="pt-BR"/>
        </w:rPr>
        <w:t xml:space="preserve">rdiet, leo. Maecenas malesuada </w:t>
      </w:r>
      <w:r w:rsidRPr="00370446">
        <w:rPr>
          <w:lang w:val="pt-BR"/>
        </w:rPr>
        <w:t>Vestibulum fringilla pede sit amet augue. In turpis. Pellentesque posuere. Praesent turpis. Aenean posuere,</w:t>
      </w:r>
      <w:r w:rsidRPr="000D1731">
        <w:rPr>
          <w:rStyle w:val="Refdenotadefim"/>
          <w:lang w:val="pt-BR"/>
        </w:rPr>
        <w:endnoteReference w:id="4"/>
      </w:r>
      <w:r w:rsidR="00DF1344" w:rsidRPr="00370446">
        <w:rPr>
          <w:lang w:val="pt-BR"/>
        </w:rPr>
        <w:t xml:space="preserve"> tortor sed cursus feugiat.</w:t>
      </w:r>
      <w:r w:rsidRPr="00370446">
        <w:rPr>
          <w:lang w:val="pt-BR"/>
        </w:rPr>
        <w:t xml:space="preserve"> </w:t>
      </w:r>
      <w:r w:rsidR="00DF1344" w:rsidRPr="00370446">
        <w:rPr>
          <w:lang w:val="pt-BR"/>
        </w:rPr>
        <w:t>Nunc nonummy metus. Vestibulum volutpat pretium libero. Cras id dui. Aenean ut eros et nisl sagittis vestibulum. Nullam nulla eros, ultricies sit amet, nonummy id, impe</w:t>
      </w:r>
      <w:r w:rsidR="006D633E" w:rsidRPr="00370446">
        <w:rPr>
          <w:lang w:val="pt-BR"/>
        </w:rPr>
        <w:t>rdiet feugiat, pede.</w:t>
      </w:r>
    </w:p>
    <w:p w14:paraId="75DBC9EB" w14:textId="7CA95FDE" w:rsidR="00CB5F09" w:rsidRPr="00370446" w:rsidRDefault="00CB5F09" w:rsidP="00FC4E05">
      <w:pPr>
        <w:pStyle w:val="corpogaramond2colunas"/>
        <w:rPr>
          <w:lang w:val="pt-BR"/>
        </w:rPr>
      </w:pPr>
      <w:r w:rsidRPr="00370446">
        <w:rPr>
          <w:lang w:val="en-US"/>
        </w:rPr>
        <w:t>Etiam sit amet orci eget eros faucibus tincidunt. Duis leo. Sed fringilla mauris sit amet nibh. Donec sodales sagittis magna. Sed consequat, leo eget bibendum sodales, augue velit cursus nunc, quis gravida magna mi a libero. Fusce vulputate eleifend sapien</w:t>
      </w:r>
      <w:r w:rsidR="00BE78A0">
        <w:rPr>
          <w:lang w:val="en-US"/>
        </w:rPr>
        <w:t xml:space="preserve">. </w:t>
      </w:r>
      <w:r w:rsidRPr="00370446">
        <w:rPr>
          <w:lang w:val="en-US"/>
        </w:rPr>
        <w:t xml:space="preserve">Vestibulum purus quam, scelerisque ut, mollis sed, nonummy id, metus. </w:t>
      </w:r>
      <w:r w:rsidRPr="00370446">
        <w:rPr>
          <w:lang w:val="pt-BR"/>
        </w:rPr>
        <w:t>Duis arcu tortor, suscipit eget, imperdiet nec, imperdiet iaculis, ipsum. Sed aliquam ultrices mauris. Integer ante arcu, accumsan a, consectetuer eget, posuere ut, mauris. Praesent adipiscing. Phasellus ullamcorper ipsum rutrum nunc</w:t>
      </w:r>
      <w:r w:rsidR="00BE78A0">
        <w:rPr>
          <w:lang w:val="pt-BR"/>
        </w:rPr>
        <w:t>.</w:t>
      </w:r>
    </w:p>
    <w:p w14:paraId="054755CE" w14:textId="22222A9C" w:rsidR="000F419E" w:rsidRDefault="00CB5F09" w:rsidP="00FC4E05">
      <w:pPr>
        <w:pStyle w:val="corpogaramond2colunas"/>
        <w:rPr>
          <w:lang w:val="pt-BR"/>
        </w:rPr>
      </w:pPr>
      <w:r w:rsidRPr="00370446">
        <w:rPr>
          <w:lang w:val="en-US"/>
        </w:rPr>
        <w:t>Etiam sit amet orci eget eros faucibus tincidunt. Duis leo. Sed fringilla mauris sit amet nibh. Donec sodales sagittis magna. Sed consequat, leo eget bibendum sodales, augue velit cursus nunc, quis gravida magna mi a libero</w:t>
      </w:r>
      <w:r w:rsidR="00BE78A0">
        <w:rPr>
          <w:lang w:val="en-US"/>
        </w:rPr>
        <w:t>..</w:t>
      </w:r>
      <w:r w:rsidR="000C126F" w:rsidRPr="00370446">
        <w:rPr>
          <w:lang w:val="en-US"/>
        </w:rPr>
        <w:t xml:space="preserve"> (</w:t>
      </w:r>
      <w:r w:rsidRPr="00370446">
        <w:rPr>
          <w:lang w:val="en-US"/>
        </w:rPr>
        <w:t xml:space="preserve">Fusce vulputate eleifend sapien. Vestibulum purus quam, scelerisque ut, mollis sed, nonummy id, metus. Nullam accumsan lorem in dui. Cras ultricies mi euturpis hendrerit fringilla. Vestibulum ante ipsum primis in faucibus orci luctus et ultrices posuere cubilia Curae; In ac dui quis mi consectetuer lacinia. Nam pretium turpis et arcu. Duis arcu tortor, suscipit eget, imperdiet nec, imperdiet iaculis, ipsum. Sed aliquam ultrices mauris. Integer ante arcu, accumsan a, consectetuer eget, posuere ut, mauris. </w:t>
      </w:r>
      <w:r w:rsidRPr="00370446">
        <w:rPr>
          <w:lang w:val="pt-BR"/>
        </w:rPr>
        <w:t xml:space="preserve">Praesent adipiscing. </w:t>
      </w:r>
    </w:p>
    <w:p w14:paraId="57B3C452" w14:textId="267F66EA" w:rsidR="00370446" w:rsidRDefault="00370446" w:rsidP="00FC4E05">
      <w:pPr>
        <w:pStyle w:val="corpogaramond2colunas"/>
        <w:rPr>
          <w:lang w:val="pt-BR"/>
        </w:rPr>
      </w:pPr>
    </w:p>
    <w:p w14:paraId="59331810" w14:textId="77777777" w:rsidR="00370446" w:rsidRPr="00370446" w:rsidRDefault="00370446" w:rsidP="00FC4E05">
      <w:pPr>
        <w:pStyle w:val="corpogaramond2colunas"/>
        <w:rPr>
          <w:lang w:val="pt-BR"/>
        </w:rPr>
      </w:pPr>
    </w:p>
    <w:p w14:paraId="4BBE6618" w14:textId="620B5C76" w:rsidR="00B80339" w:rsidRDefault="00B80339" w:rsidP="00250C8F">
      <w:pPr>
        <w:pStyle w:val="subtitulon1garamond12boldnum"/>
      </w:pPr>
      <w:r>
        <w:t xml:space="preserve">Referências </w:t>
      </w:r>
      <w:commentRangeStart w:id="31"/>
      <w:r>
        <w:t>bibliográficas</w:t>
      </w:r>
      <w:commentRangeEnd w:id="31"/>
      <w:r w:rsidR="00937107">
        <w:rPr>
          <w:rStyle w:val="Refdecomentrio"/>
          <w:rFonts w:eastAsiaTheme="minorEastAsia" w:cstheme="minorBidi"/>
          <w:b w:val="0"/>
        </w:rPr>
        <w:commentReference w:id="31"/>
      </w:r>
    </w:p>
    <w:p w14:paraId="43F5DE22" w14:textId="1DD868BC" w:rsidR="00D30FD2" w:rsidRPr="00370446" w:rsidRDefault="00D30FD2" w:rsidP="00E93024">
      <w:pPr>
        <w:pStyle w:val="refbiblio"/>
        <w:rPr>
          <w:lang w:val="pt-BR"/>
        </w:rPr>
      </w:pPr>
      <w:r w:rsidRPr="00370446">
        <w:rPr>
          <w:lang w:val="pt-BR"/>
        </w:rPr>
        <w:t xml:space="preserve">Boscariol, R. (2000, </w:t>
      </w:r>
      <w:proofErr w:type="gramStart"/>
      <w:r w:rsidRPr="00370446">
        <w:rPr>
          <w:lang w:val="pt-BR"/>
        </w:rPr>
        <w:t>Julho</w:t>
      </w:r>
      <w:proofErr w:type="gramEnd"/>
      <w:r w:rsidRPr="00370446">
        <w:rPr>
          <w:lang w:val="pt-BR"/>
        </w:rPr>
        <w:t xml:space="preserve"> 19). Onde está a Geografia? Brasília, </w:t>
      </w:r>
      <w:r w:rsidRPr="00370446">
        <w:rPr>
          <w:rStyle w:val="nfase"/>
          <w:lang w:val="pt-BR"/>
        </w:rPr>
        <w:t>Correio Braziliense</w:t>
      </w:r>
      <w:r w:rsidRPr="00370446">
        <w:rPr>
          <w:rStyle w:val="Hyperlink"/>
          <w:lang w:val="pt-BR"/>
        </w:rPr>
        <w:t xml:space="preserve">. </w:t>
      </w:r>
      <w:r w:rsidR="00EE17B9" w:rsidRPr="00370446">
        <w:rPr>
          <w:rStyle w:val="Hyperlink"/>
          <w:lang w:val="pt-BR"/>
        </w:rPr>
        <w:t>e</w:t>
      </w:r>
      <w:r w:rsidRPr="00370446">
        <w:rPr>
          <w:rStyle w:val="Hyperlink"/>
          <w:lang w:val="pt-BR"/>
        </w:rPr>
        <w:t>nlace da internet</w:t>
      </w:r>
      <w:commentRangeStart w:id="32"/>
      <w:r w:rsidRPr="00370446">
        <w:rPr>
          <w:rStyle w:val="Hyperlink"/>
          <w:color w:val="FFFFFF" w:themeColor="background1"/>
          <w:lang w:val="pt-BR"/>
        </w:rPr>
        <w:t>.</w:t>
      </w:r>
      <w:commentRangeEnd w:id="32"/>
      <w:r w:rsidRPr="00784C82">
        <w:rPr>
          <w:rStyle w:val="Hyperlink"/>
          <w:rFonts w:eastAsiaTheme="minorEastAsia"/>
          <w:color w:val="FFFFFF" w:themeColor="background1"/>
        </w:rPr>
        <w:commentReference w:id="32"/>
      </w:r>
    </w:p>
    <w:p w14:paraId="397196F7" w14:textId="77777777" w:rsidR="00D30FD2" w:rsidRPr="00370446" w:rsidRDefault="00D30FD2" w:rsidP="00E93024">
      <w:pPr>
        <w:pStyle w:val="refbiblio"/>
        <w:rPr>
          <w:lang w:val="pt-BR"/>
        </w:rPr>
      </w:pPr>
      <w:r w:rsidRPr="00370446">
        <w:rPr>
          <w:lang w:val="pt-BR"/>
        </w:rPr>
        <w:t xml:space="preserve">Costa, E. (2015). </w:t>
      </w:r>
      <w:r w:rsidRPr="00370446">
        <w:rPr>
          <w:rStyle w:val="nfase"/>
          <w:lang w:val="pt-BR"/>
        </w:rPr>
        <w:t>Cidades da patrimonializaçao global.</w:t>
      </w:r>
      <w:r w:rsidRPr="00370446">
        <w:rPr>
          <w:lang w:val="pt-BR"/>
        </w:rPr>
        <w:t xml:space="preserve"> </w:t>
      </w:r>
      <w:proofErr w:type="spellStart"/>
      <w:r w:rsidRPr="00370446">
        <w:rPr>
          <w:lang w:val="pt-BR"/>
        </w:rPr>
        <w:t>Sao</w:t>
      </w:r>
      <w:proofErr w:type="spellEnd"/>
      <w:r w:rsidRPr="00370446">
        <w:rPr>
          <w:lang w:val="pt-BR"/>
        </w:rPr>
        <w:t xml:space="preserve"> Paulo: Humanitas</w:t>
      </w:r>
      <w:commentRangeStart w:id="33"/>
      <w:r w:rsidRPr="00370446">
        <w:rPr>
          <w:lang w:val="pt-BR"/>
        </w:rPr>
        <w:t>.</w:t>
      </w:r>
      <w:commentRangeEnd w:id="33"/>
      <w:r>
        <w:rPr>
          <w:rStyle w:val="Refdecomentrio"/>
          <w:rFonts w:eastAsiaTheme="minorEastAsia" w:cstheme="minorBidi"/>
          <w:lang w:val="pt-PT"/>
        </w:rPr>
        <w:commentReference w:id="33"/>
      </w:r>
    </w:p>
    <w:p w14:paraId="00383845" w14:textId="17C6711F" w:rsidR="00AB3852" w:rsidRPr="000216A0" w:rsidRDefault="00AB3852" w:rsidP="006F6755">
      <w:pPr>
        <w:pStyle w:val="refbiblio"/>
        <w:rPr>
          <w:lang w:val="pt-BR"/>
        </w:rPr>
      </w:pPr>
      <w:r w:rsidRPr="00370446">
        <w:rPr>
          <w:lang w:val="pt-BR"/>
        </w:rPr>
        <w:t xml:space="preserve">Lemos, A. (2018). Cidades, </w:t>
      </w:r>
      <w:proofErr w:type="spellStart"/>
      <w:r w:rsidRPr="00370446">
        <w:rPr>
          <w:lang w:val="pt-BR"/>
        </w:rPr>
        <w:t>terrritório</w:t>
      </w:r>
      <w:proofErr w:type="spellEnd"/>
      <w:r w:rsidRPr="00370446">
        <w:rPr>
          <w:lang w:val="pt-BR"/>
        </w:rPr>
        <w:t xml:space="preserve"> e memória na América Latina. </w:t>
      </w:r>
      <w:r w:rsidRPr="00370446">
        <w:rPr>
          <w:rStyle w:val="nfase"/>
          <w:lang w:val="pt-BR"/>
        </w:rPr>
        <w:t>PatryTer</w:t>
      </w:r>
      <w:r w:rsidRPr="00370446">
        <w:rPr>
          <w:lang w:val="pt-BR"/>
        </w:rPr>
        <w:t>,</w:t>
      </w:r>
      <w:r w:rsidR="00B4400F" w:rsidRPr="00DD74F4">
        <w:rPr>
          <w:lang w:val="pt-BR"/>
        </w:rPr>
        <w:t xml:space="preserve"> </w:t>
      </w:r>
      <w:r w:rsidR="009F4C98" w:rsidRPr="009F4C98">
        <w:rPr>
          <w:rStyle w:val="nfase"/>
          <w:lang w:val="pt-BR"/>
        </w:rPr>
        <w:t>4</w:t>
      </w:r>
      <w:r w:rsidRPr="00370446">
        <w:rPr>
          <w:lang w:val="pt-BR"/>
        </w:rPr>
        <w:t>(2), 4-9.</w:t>
      </w:r>
      <w:r w:rsidR="00354C55" w:rsidRPr="00E91D3A">
        <w:rPr>
          <w:color w:val="101DC0"/>
          <w:lang w:val="pt-BR"/>
        </w:rPr>
        <w:t xml:space="preserve"> </w:t>
      </w:r>
      <w:r w:rsidRPr="00370446">
        <w:rPr>
          <w:rStyle w:val="Hyperlink"/>
          <w:lang w:val="pt-BR"/>
        </w:rPr>
        <w:t>enlace d</w:t>
      </w:r>
      <w:r w:rsidR="00673A96" w:rsidRPr="00370446">
        <w:rPr>
          <w:rStyle w:val="Hyperlink"/>
          <w:lang w:val="pt-BR"/>
        </w:rPr>
        <w:t xml:space="preserve">o </w:t>
      </w:r>
      <w:r w:rsidR="00784C82" w:rsidRPr="00370446">
        <w:rPr>
          <w:rStyle w:val="Hyperlink"/>
          <w:lang w:val="pt-BR"/>
        </w:rPr>
        <w:t>DOI</w:t>
      </w:r>
      <w:commentRangeStart w:id="34"/>
      <w:r w:rsidR="000216A0" w:rsidRPr="00370446">
        <w:rPr>
          <w:rStyle w:val="Hyperlink"/>
          <w:color w:val="FFFFFF" w:themeColor="background1"/>
          <w:lang w:val="pt-BR"/>
        </w:rPr>
        <w:t>.</w:t>
      </w:r>
      <w:commentRangeEnd w:id="34"/>
      <w:r w:rsidR="000216A0" w:rsidRPr="00784C82">
        <w:rPr>
          <w:rStyle w:val="Hyperlink"/>
          <w:rFonts w:eastAsiaTheme="minorEastAsia"/>
          <w:color w:val="FFFFFF" w:themeColor="background1"/>
        </w:rPr>
        <w:commentReference w:id="34"/>
      </w:r>
    </w:p>
    <w:p w14:paraId="502342EF" w14:textId="1BD5CDF8" w:rsidR="00D30FD2" w:rsidRPr="0074051E" w:rsidRDefault="00D30FD2" w:rsidP="006F6755">
      <w:pPr>
        <w:pStyle w:val="refbiblio"/>
        <w:rPr>
          <w:lang w:val="pt-PT"/>
        </w:rPr>
      </w:pPr>
      <w:proofErr w:type="spellStart"/>
      <w:r w:rsidRPr="00370446">
        <w:rPr>
          <w:lang w:val="pt-BR"/>
        </w:rPr>
        <w:t>Palacios</w:t>
      </w:r>
      <w:proofErr w:type="spellEnd"/>
      <w:r w:rsidRPr="00370446">
        <w:rPr>
          <w:lang w:val="pt-BR"/>
        </w:rPr>
        <w:t>, V.</w:t>
      </w:r>
      <w:r w:rsidRPr="00E91D3A">
        <w:rPr>
          <w:lang w:val="pt-BR"/>
        </w:rPr>
        <w:t xml:space="preserve"> </w:t>
      </w:r>
      <w:r w:rsidRPr="00370446">
        <w:rPr>
          <w:lang w:val="pt-BR"/>
        </w:rPr>
        <w:t xml:space="preserve">(2013). </w:t>
      </w:r>
      <w:r w:rsidRPr="00370446">
        <w:rPr>
          <w:rStyle w:val="nfase"/>
          <w:lang w:val="pt-BR"/>
        </w:rPr>
        <w:t xml:space="preserve">O território e as cidades no </w:t>
      </w:r>
      <w:proofErr w:type="spellStart"/>
      <w:r w:rsidRPr="00370446">
        <w:rPr>
          <w:rStyle w:val="nfase"/>
          <w:lang w:val="pt-BR"/>
        </w:rPr>
        <w:t>periodo</w:t>
      </w:r>
      <w:proofErr w:type="spellEnd"/>
      <w:r w:rsidRPr="00370446">
        <w:rPr>
          <w:rStyle w:val="nfase"/>
          <w:lang w:val="pt-BR"/>
        </w:rPr>
        <w:t xml:space="preserve"> da </w:t>
      </w:r>
      <w:proofErr w:type="spellStart"/>
      <w:r w:rsidRPr="00370446">
        <w:rPr>
          <w:rStyle w:val="nfase"/>
          <w:lang w:val="pt-BR"/>
        </w:rPr>
        <w:t>globalizaçao</w:t>
      </w:r>
      <w:proofErr w:type="spellEnd"/>
      <w:r w:rsidRPr="00370446">
        <w:rPr>
          <w:rStyle w:val="nfase"/>
          <w:lang w:val="pt-BR"/>
        </w:rPr>
        <w:t>.</w:t>
      </w:r>
      <w:r w:rsidRPr="00370446">
        <w:rPr>
          <w:lang w:val="pt-BR"/>
        </w:rPr>
        <w:t xml:space="preserve"> (Tese de Doutorado em Geografia). Universidade de Brasília, Brasília</w:t>
      </w:r>
      <w:commentRangeStart w:id="35"/>
      <w:r w:rsidRPr="00370446">
        <w:rPr>
          <w:lang w:val="pt-BR"/>
        </w:rPr>
        <w:t>.</w:t>
      </w:r>
      <w:commentRangeEnd w:id="35"/>
      <w:r w:rsidRPr="00E91D3A">
        <w:rPr>
          <w:rStyle w:val="Refdecomentrio"/>
          <w:rFonts w:eastAsiaTheme="minorEastAsia" w:cstheme="minorBidi"/>
          <w:sz w:val="22"/>
          <w:szCs w:val="22"/>
          <w:lang w:val="pt-PT"/>
        </w:rPr>
        <w:commentReference w:id="35"/>
      </w:r>
    </w:p>
    <w:p w14:paraId="46C043E5" w14:textId="0949D292" w:rsidR="00D30FD2" w:rsidRPr="00370446" w:rsidRDefault="006A16A8" w:rsidP="006F6755">
      <w:pPr>
        <w:pStyle w:val="refbiblio"/>
        <w:rPr>
          <w:lang w:val="pt-BR"/>
        </w:rPr>
      </w:pPr>
      <w:r w:rsidRPr="004943E3">
        <w:rPr>
          <w:lang w:val="pt-BR"/>
        </w:rPr>
        <w:t>Rodríguez</w:t>
      </w:r>
      <w:r w:rsidR="00D30FD2" w:rsidRPr="00370446">
        <w:rPr>
          <w:lang w:val="pt-BR"/>
        </w:rPr>
        <w:t xml:space="preserve">, </w:t>
      </w:r>
      <w:r w:rsidRPr="004943E3">
        <w:rPr>
          <w:lang w:val="pt-BR"/>
        </w:rPr>
        <w:t>D</w:t>
      </w:r>
      <w:r w:rsidR="00D30FD2" w:rsidRPr="00370446">
        <w:rPr>
          <w:lang w:val="pt-BR"/>
        </w:rPr>
        <w:t xml:space="preserve">., </w:t>
      </w:r>
      <w:r w:rsidRPr="004943E3">
        <w:rPr>
          <w:lang w:val="pt-BR"/>
        </w:rPr>
        <w:t>Garibay</w:t>
      </w:r>
      <w:r w:rsidR="00D30FD2" w:rsidRPr="00370446">
        <w:rPr>
          <w:lang w:val="pt-BR"/>
        </w:rPr>
        <w:t xml:space="preserve">, </w:t>
      </w:r>
      <w:r w:rsidRPr="004943E3">
        <w:rPr>
          <w:lang w:val="pt-BR"/>
        </w:rPr>
        <w:t>A</w:t>
      </w:r>
      <w:r w:rsidR="00D30FD2" w:rsidRPr="00370446">
        <w:rPr>
          <w:lang w:val="pt-BR"/>
        </w:rPr>
        <w:t xml:space="preserve">. </w:t>
      </w:r>
      <w:r w:rsidR="00ED03F6" w:rsidRPr="00ED03F6">
        <w:rPr>
          <w:lang w:val="pt-BR"/>
        </w:rPr>
        <w:t>&amp;</w:t>
      </w:r>
      <w:r w:rsidR="00D30FD2" w:rsidRPr="00370446">
        <w:rPr>
          <w:lang w:val="pt-BR"/>
        </w:rPr>
        <w:t xml:space="preserve"> Alvarado, I. (2009). Por um conhecimento aplicado à realidade territorial.</w:t>
      </w:r>
      <w:r w:rsidR="00725D33" w:rsidRPr="00370446">
        <w:rPr>
          <w:lang w:val="pt-BR"/>
        </w:rPr>
        <w:t xml:space="preserve"> In</w:t>
      </w:r>
      <w:r w:rsidR="00D30FD2" w:rsidRPr="00370446">
        <w:rPr>
          <w:lang w:val="pt-BR"/>
        </w:rPr>
        <w:t xml:space="preserve"> </w:t>
      </w:r>
      <w:r w:rsidR="00D30FD2" w:rsidRPr="00370446">
        <w:rPr>
          <w:rStyle w:val="nfase"/>
          <w:lang w:val="pt-BR"/>
        </w:rPr>
        <w:t xml:space="preserve">Anais do 3o Simpósio Internacional de Geografia </w:t>
      </w:r>
      <w:r w:rsidR="00D30FD2" w:rsidRPr="00370446">
        <w:rPr>
          <w:lang w:val="pt-BR"/>
        </w:rPr>
        <w:t>(pp. 67-68)</w:t>
      </w:r>
      <w:r w:rsidR="00D30FD2" w:rsidRPr="00370446">
        <w:rPr>
          <w:rStyle w:val="nfase"/>
          <w:lang w:val="pt-BR"/>
        </w:rPr>
        <w:t>.</w:t>
      </w:r>
      <w:r w:rsidR="00D30FD2">
        <w:rPr>
          <w:lang w:val="pt-BR"/>
        </w:rPr>
        <w:t xml:space="preserve"> </w:t>
      </w:r>
      <w:r w:rsidR="00EE17B9" w:rsidRPr="00370446">
        <w:rPr>
          <w:rStyle w:val="Hyperlink"/>
          <w:lang w:val="pt-BR"/>
        </w:rPr>
        <w:t>e</w:t>
      </w:r>
      <w:r w:rsidR="00D30FD2" w:rsidRPr="00370446">
        <w:rPr>
          <w:rStyle w:val="Hyperlink"/>
          <w:lang w:val="pt-BR"/>
        </w:rPr>
        <w:t>nlace da internet acessível</w:t>
      </w:r>
      <w:commentRangeStart w:id="36"/>
      <w:r w:rsidR="00D30FD2" w:rsidRPr="00370446">
        <w:rPr>
          <w:rStyle w:val="Hyperlink"/>
          <w:color w:val="FFFFFF" w:themeColor="background1"/>
          <w:lang w:val="pt-BR"/>
        </w:rPr>
        <w:t>.</w:t>
      </w:r>
      <w:commentRangeEnd w:id="36"/>
      <w:r w:rsidR="00D30FD2" w:rsidRPr="00784C82">
        <w:rPr>
          <w:rStyle w:val="Hyperlink"/>
          <w:rFonts w:eastAsiaTheme="minorEastAsia"/>
          <w:color w:val="FFFFFF" w:themeColor="background1"/>
        </w:rPr>
        <w:commentReference w:id="36"/>
      </w:r>
    </w:p>
    <w:p w14:paraId="67DCFF2A" w14:textId="5853B399" w:rsidR="00AB3852" w:rsidRPr="00370446" w:rsidRDefault="00AB3852" w:rsidP="006F6755">
      <w:pPr>
        <w:pStyle w:val="refbiblio"/>
        <w:rPr>
          <w:lang w:val="pt-BR"/>
        </w:rPr>
      </w:pPr>
      <w:r w:rsidRPr="00370446">
        <w:rPr>
          <w:lang w:val="pt-BR"/>
        </w:rPr>
        <w:t xml:space="preserve">Scarlato, F. (1998). Espaço e sociedade. </w:t>
      </w:r>
      <w:r w:rsidR="000216A0" w:rsidRPr="0074051E">
        <w:rPr>
          <w:lang w:val="pt-BR"/>
        </w:rPr>
        <w:t>In</w:t>
      </w:r>
      <w:r w:rsidRPr="00370446">
        <w:rPr>
          <w:lang w:val="pt-BR"/>
        </w:rPr>
        <w:t> </w:t>
      </w:r>
      <w:r w:rsidR="00E56191" w:rsidRPr="000808E3">
        <w:rPr>
          <w:lang w:val="pt-BR"/>
        </w:rPr>
        <w:t xml:space="preserve">M. </w:t>
      </w:r>
      <w:r w:rsidRPr="00370446">
        <w:rPr>
          <w:lang w:val="pt-BR"/>
        </w:rPr>
        <w:t>Santos</w:t>
      </w:r>
      <w:r w:rsidR="00651843" w:rsidRPr="00370446">
        <w:rPr>
          <w:lang w:val="pt-BR"/>
        </w:rPr>
        <w:t xml:space="preserve">, </w:t>
      </w:r>
      <w:r w:rsidR="00E56191" w:rsidRPr="000808E3">
        <w:rPr>
          <w:lang w:val="pt-BR"/>
        </w:rPr>
        <w:t xml:space="preserve">A. </w:t>
      </w:r>
      <w:r w:rsidR="00651843" w:rsidRPr="00370446">
        <w:rPr>
          <w:lang w:val="pt-BR"/>
        </w:rPr>
        <w:t xml:space="preserve">Lemos </w:t>
      </w:r>
      <w:r w:rsidR="00D12310" w:rsidRPr="004B19B1">
        <w:rPr>
          <w:lang w:val="pt-BR"/>
        </w:rPr>
        <w:t xml:space="preserve">&amp; </w:t>
      </w:r>
      <w:r w:rsidR="00E56191" w:rsidRPr="000808E3">
        <w:rPr>
          <w:lang w:val="pt-BR"/>
        </w:rPr>
        <w:t xml:space="preserve">M. </w:t>
      </w:r>
      <w:r w:rsidR="00651843" w:rsidRPr="00370446">
        <w:rPr>
          <w:lang w:val="pt-BR"/>
        </w:rPr>
        <w:t>Souza (Ed.).</w:t>
      </w:r>
      <w:r w:rsidRPr="00370446">
        <w:rPr>
          <w:lang w:val="pt-BR"/>
        </w:rPr>
        <w:t xml:space="preserve"> </w:t>
      </w:r>
      <w:r w:rsidRPr="00370446">
        <w:rPr>
          <w:rStyle w:val="nfase"/>
          <w:lang w:val="pt-BR"/>
        </w:rPr>
        <w:t>O novo mapa do mundo</w:t>
      </w:r>
      <w:r w:rsidRPr="00370446">
        <w:rPr>
          <w:lang w:val="pt-BR"/>
        </w:rPr>
        <w:t xml:space="preserve"> (pp. 23-42). </w:t>
      </w:r>
      <w:proofErr w:type="spellStart"/>
      <w:r w:rsidRPr="00370446">
        <w:rPr>
          <w:lang w:val="pt-BR"/>
        </w:rPr>
        <w:t>Sao</w:t>
      </w:r>
      <w:proofErr w:type="spellEnd"/>
      <w:r w:rsidRPr="00370446">
        <w:rPr>
          <w:lang w:val="pt-BR"/>
        </w:rPr>
        <w:t xml:space="preserve"> Paulo: Hucitec</w:t>
      </w:r>
      <w:commentRangeStart w:id="37"/>
      <w:r w:rsidRPr="00370446">
        <w:rPr>
          <w:lang w:val="pt-BR"/>
        </w:rPr>
        <w:t>.</w:t>
      </w:r>
      <w:commentRangeEnd w:id="37"/>
      <w:r w:rsidR="00A95488">
        <w:rPr>
          <w:rStyle w:val="Refdecomentrio"/>
          <w:rFonts w:eastAsiaTheme="minorEastAsia" w:cstheme="minorBidi"/>
          <w:lang w:val="pt-PT"/>
        </w:rPr>
        <w:commentReference w:id="37"/>
      </w:r>
    </w:p>
    <w:p w14:paraId="6A77F8C7" w14:textId="65D5AC6B" w:rsidR="00AB3852" w:rsidRPr="00370446" w:rsidRDefault="00EC0688" w:rsidP="006F6755">
      <w:pPr>
        <w:pStyle w:val="refbiblio"/>
        <w:rPr>
          <w:lang w:val="pt-BR"/>
        </w:rPr>
      </w:pPr>
      <w:r w:rsidRPr="004943E3">
        <w:rPr>
          <w:lang w:val="pt-BR"/>
        </w:rPr>
        <w:t>Sousa</w:t>
      </w:r>
      <w:r w:rsidR="00E91D3A" w:rsidRPr="00370446">
        <w:rPr>
          <w:lang w:val="pt-BR"/>
        </w:rPr>
        <w:t xml:space="preserve">, </w:t>
      </w:r>
      <w:r w:rsidR="004319B8">
        <w:rPr>
          <w:lang w:val="pt-BR"/>
        </w:rPr>
        <w:t>L</w:t>
      </w:r>
      <w:r w:rsidR="00E91D3A" w:rsidRPr="00370446">
        <w:rPr>
          <w:lang w:val="pt-BR"/>
        </w:rPr>
        <w:t xml:space="preserve">. </w:t>
      </w:r>
      <w:r w:rsidR="00E56191" w:rsidRPr="000808E3">
        <w:rPr>
          <w:lang w:val="pt-BR"/>
        </w:rPr>
        <w:t>&amp;</w:t>
      </w:r>
      <w:r w:rsidR="00E91D3A" w:rsidRPr="00370446">
        <w:rPr>
          <w:lang w:val="pt-BR"/>
        </w:rPr>
        <w:t xml:space="preserve"> Mesquita, E. </w:t>
      </w:r>
      <w:r w:rsidR="00AB3852" w:rsidRPr="00370446">
        <w:rPr>
          <w:lang w:val="pt-BR"/>
        </w:rPr>
        <w:t>(2015). Leituras pós-coloniais</w:t>
      </w:r>
      <w:r w:rsidR="00AB3852" w:rsidRPr="00370446">
        <w:rPr>
          <w:rStyle w:val="nfase"/>
          <w:lang w:val="pt-BR"/>
        </w:rPr>
        <w:t>.</w:t>
      </w:r>
      <w:r w:rsidR="00725D33" w:rsidRPr="00370446">
        <w:rPr>
          <w:rStyle w:val="nfase"/>
          <w:i w:val="0"/>
          <w:lang w:val="pt-BR"/>
        </w:rPr>
        <w:t xml:space="preserve"> In</w:t>
      </w:r>
      <w:r w:rsidR="00AB3852" w:rsidRPr="00370446">
        <w:rPr>
          <w:rStyle w:val="nfase"/>
          <w:lang w:val="pt-BR"/>
        </w:rPr>
        <w:t xml:space="preserve"> Anais do Sétimo Congresso em Estudos Pós-coloniais </w:t>
      </w:r>
      <w:r w:rsidR="00AB3852" w:rsidRPr="00370446">
        <w:rPr>
          <w:lang w:val="pt-BR"/>
        </w:rPr>
        <w:t>(pp. 21-55)</w:t>
      </w:r>
      <w:r w:rsidR="00ED03F6" w:rsidRPr="00ED03F6">
        <w:rPr>
          <w:rStyle w:val="nfase"/>
          <w:i w:val="0"/>
          <w:lang w:val="pt-BR"/>
        </w:rPr>
        <w:t>.</w:t>
      </w:r>
      <w:r w:rsidR="00AB3852" w:rsidRPr="00370446">
        <w:rPr>
          <w:rStyle w:val="nfase"/>
          <w:lang w:val="pt-BR"/>
        </w:rPr>
        <w:t xml:space="preserve"> </w:t>
      </w:r>
      <w:r w:rsidR="00AB3852" w:rsidRPr="00370446">
        <w:rPr>
          <w:lang w:val="pt-BR"/>
        </w:rPr>
        <w:t xml:space="preserve">Salvador, Brasil: Editora da Universidade Federal da Bahia. </w:t>
      </w:r>
      <w:r w:rsidR="00EE17B9" w:rsidRPr="00370446">
        <w:rPr>
          <w:rStyle w:val="Hyperlink"/>
          <w:lang w:val="pt-BR"/>
        </w:rPr>
        <w:t>e</w:t>
      </w:r>
      <w:r w:rsidR="000216A0" w:rsidRPr="00370446">
        <w:rPr>
          <w:rStyle w:val="Hyperlink"/>
          <w:lang w:val="pt-BR"/>
        </w:rPr>
        <w:t>nlace da internet acessível</w:t>
      </w:r>
      <w:commentRangeStart w:id="38"/>
      <w:r w:rsidR="00AB3852" w:rsidRPr="00370446">
        <w:rPr>
          <w:rStyle w:val="Hyperlink"/>
          <w:color w:val="FFFFFF" w:themeColor="background1"/>
          <w:lang w:val="pt-BR"/>
        </w:rPr>
        <w:t>.</w:t>
      </w:r>
      <w:commentRangeEnd w:id="38"/>
      <w:r w:rsidR="00A95488" w:rsidRPr="00784C82">
        <w:rPr>
          <w:rStyle w:val="Hyperlink"/>
          <w:rFonts w:eastAsiaTheme="minorEastAsia"/>
          <w:color w:val="FFFFFF" w:themeColor="background1"/>
        </w:rPr>
        <w:commentReference w:id="38"/>
      </w:r>
    </w:p>
    <w:p w14:paraId="7CC55721" w14:textId="6A47D088" w:rsidR="00AB3852" w:rsidRPr="00370446" w:rsidRDefault="00AB3852" w:rsidP="006F6755">
      <w:pPr>
        <w:pStyle w:val="refbiblio"/>
        <w:rPr>
          <w:color w:val="FFFFFF" w:themeColor="background1"/>
          <w:lang w:val="pt-BR"/>
        </w:rPr>
      </w:pPr>
      <w:r w:rsidRPr="00370446">
        <w:rPr>
          <w:lang w:val="pt-BR"/>
        </w:rPr>
        <w:t xml:space="preserve">Tratados Internacionais. (2009). </w:t>
      </w:r>
      <w:r w:rsidRPr="00370446">
        <w:rPr>
          <w:rStyle w:val="nfase"/>
          <w:lang w:val="pt-BR"/>
        </w:rPr>
        <w:t>O Tratado de Londres</w:t>
      </w:r>
      <w:r w:rsidRPr="00370446">
        <w:rPr>
          <w:lang w:val="pt-BR"/>
        </w:rPr>
        <w:t xml:space="preserve">. </w:t>
      </w:r>
      <w:r w:rsidR="00937107" w:rsidRPr="00370446">
        <w:rPr>
          <w:rStyle w:val="Hyperlink"/>
          <w:lang w:val="pt-BR"/>
        </w:rPr>
        <w:t>enlace da internet acessível</w:t>
      </w:r>
      <w:commentRangeStart w:id="39"/>
      <w:r w:rsidRPr="00370446">
        <w:rPr>
          <w:rStyle w:val="Hyperlink"/>
          <w:color w:val="FFFFFF" w:themeColor="background1"/>
          <w:lang w:val="pt-BR"/>
        </w:rPr>
        <w:t>.</w:t>
      </w:r>
      <w:commentRangeEnd w:id="39"/>
      <w:r w:rsidR="00517796" w:rsidRPr="00784C82">
        <w:rPr>
          <w:rStyle w:val="Hyperlink"/>
          <w:rFonts w:eastAsiaTheme="minorEastAsia"/>
          <w:color w:val="FFFFFF" w:themeColor="background1"/>
        </w:rPr>
        <w:commentReference w:id="39"/>
      </w:r>
    </w:p>
    <w:p w14:paraId="79C9C1BB" w14:textId="65257DB9" w:rsidR="00ED03F6" w:rsidRPr="00370446" w:rsidRDefault="00ED03F6" w:rsidP="006F6755">
      <w:pPr>
        <w:pStyle w:val="refbiblio"/>
        <w:rPr>
          <w:b/>
          <w:bCs/>
          <w:lang w:val="pt-BR"/>
        </w:rPr>
      </w:pPr>
      <w:r w:rsidRPr="00370446">
        <w:rPr>
          <w:b/>
          <w:bCs/>
          <w:lang w:val="pt-BR"/>
        </w:rPr>
        <w:t>Como citar artigos de PatryTer</w:t>
      </w:r>
      <w:r w:rsidR="0068677A" w:rsidRPr="00370446">
        <w:rPr>
          <w:b/>
          <w:bCs/>
          <w:lang w:val="pt-BR"/>
        </w:rPr>
        <w:t xml:space="preserve"> (4 autores ou mais)</w:t>
      </w:r>
      <w:commentRangeStart w:id="40"/>
      <w:r w:rsidRPr="00370446">
        <w:rPr>
          <w:b/>
          <w:bCs/>
          <w:lang w:val="pt-BR"/>
        </w:rPr>
        <w:t>:</w:t>
      </w:r>
      <w:commentRangeEnd w:id="40"/>
      <w:r w:rsidR="008F0F51" w:rsidRPr="006F6755">
        <w:rPr>
          <w:rStyle w:val="Refdecomentrio"/>
          <w:b/>
          <w:bCs/>
        </w:rPr>
        <w:commentReference w:id="40"/>
      </w:r>
    </w:p>
    <w:p w14:paraId="35E756D1" w14:textId="2D56686D" w:rsidR="001F3A2F" w:rsidRPr="00784C82" w:rsidRDefault="001F3A2F" w:rsidP="00784C82">
      <w:pPr>
        <w:pStyle w:val="refbiblio"/>
        <w:rPr>
          <w:rStyle w:val="Hyperlink"/>
        </w:rPr>
      </w:pPr>
      <w:r w:rsidRPr="00370446">
        <w:rPr>
          <w:lang w:val="pt-BR"/>
        </w:rPr>
        <w:t>Costa, E</w:t>
      </w:r>
      <w:r w:rsidRPr="001F3A2F">
        <w:rPr>
          <w:lang w:val="pt-BR"/>
        </w:rPr>
        <w:t>.</w:t>
      </w:r>
      <w:r w:rsidRPr="00370446">
        <w:rPr>
          <w:lang w:val="pt-BR"/>
        </w:rPr>
        <w:t xml:space="preserve">, Alvarado, I., Castro, B. &amp; Alves, V. (2020). </w:t>
      </w:r>
      <w:r w:rsidRPr="001F3A2F">
        <w:t>Condicionamiento de territorios e historias entrelazadas en Latinoamérica. </w:t>
      </w:r>
      <w:r w:rsidRPr="001F3A2F">
        <w:rPr>
          <w:i/>
          <w:iCs/>
        </w:rPr>
        <w:t>PatryTer</w:t>
      </w:r>
      <w:r w:rsidRPr="001F3A2F">
        <w:t>, </w:t>
      </w:r>
      <w:r w:rsidRPr="001F3A2F">
        <w:rPr>
          <w:i/>
          <w:iCs/>
        </w:rPr>
        <w:t>3</w:t>
      </w:r>
      <w:r w:rsidRPr="001F3A2F">
        <w:t>(6)</w:t>
      </w:r>
      <w:r>
        <w:t>, 1-4</w:t>
      </w:r>
      <w:r w:rsidRPr="001F3A2F">
        <w:t xml:space="preserve">. </w:t>
      </w:r>
      <w:hyperlink r:id="rId22" w:history="1">
        <w:r w:rsidRPr="00784C82">
          <w:rPr>
            <w:rStyle w:val="Hyperlink"/>
          </w:rPr>
          <w:t>https://doi.org/10.26512/patryter.v3i6.32144</w:t>
        </w:r>
      </w:hyperlink>
    </w:p>
    <w:p w14:paraId="5339D223" w14:textId="7B524F7A" w:rsidR="00887318" w:rsidRPr="00B80339" w:rsidRDefault="000F419E" w:rsidP="00B80339">
      <w:pPr>
        <w:rPr>
          <w:b/>
          <w:shd w:val="clear" w:color="auto" w:fill="FFFFFF"/>
          <w:lang w:val="pt-BR"/>
        </w:rPr>
      </w:pPr>
      <w:commentRangeStart w:id="41"/>
      <w:commentRangeStart w:id="42"/>
      <w:r>
        <w:rPr>
          <w:b/>
          <w:shd w:val="clear" w:color="auto" w:fill="FFFFFF"/>
          <w:lang w:val="pt-BR"/>
        </w:rPr>
        <w:t>Notas</w:t>
      </w:r>
      <w:commentRangeEnd w:id="41"/>
      <w:r w:rsidR="00C87855">
        <w:rPr>
          <w:rStyle w:val="Refdecomentrio"/>
        </w:rPr>
        <w:commentReference w:id="41"/>
      </w:r>
      <w:commentRangeEnd w:id="42"/>
      <w:r w:rsidR="001149CA">
        <w:rPr>
          <w:rStyle w:val="Refdecomentrio"/>
        </w:rPr>
        <w:commentReference w:id="42"/>
      </w:r>
    </w:p>
    <w:sectPr w:rsidR="00887318" w:rsidRPr="00B80339" w:rsidSect="0039073E">
      <w:headerReference w:type="first" r:id="rId23"/>
      <w:pgSz w:w="11900" w:h="16840"/>
      <w:pgMar w:top="1701" w:right="1134" w:bottom="1134" w:left="1701" w:header="708" w:footer="737" w:gutter="0"/>
      <w:cols w:space="275"/>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5FEA5FE2" w14:textId="77777777" w:rsidR="00010821" w:rsidRDefault="00010821" w:rsidP="00010821">
      <w:pPr>
        <w:pStyle w:val="Textodecomentrio"/>
      </w:pPr>
      <w:r>
        <w:rPr>
          <w:rStyle w:val="Refdecomentrio"/>
        </w:rPr>
        <w:annotationRef/>
      </w:r>
      <w:r>
        <w:t xml:space="preserve">Folha de rosto contendo informações obrigatórias. </w:t>
      </w:r>
    </w:p>
    <w:p w14:paraId="68F31286" w14:textId="77777777" w:rsidR="00731095" w:rsidRDefault="00731095" w:rsidP="00010821">
      <w:pPr>
        <w:pStyle w:val="Textodecomentrio"/>
      </w:pPr>
    </w:p>
    <w:p w14:paraId="1C3D0205" w14:textId="7812CF4D" w:rsidR="00731095" w:rsidRDefault="00731095">
      <w:pPr>
        <w:pStyle w:val="Textodecomentrio"/>
      </w:pPr>
      <w:r>
        <w:t xml:space="preserve">O título deve ter no </w:t>
      </w:r>
      <w:r w:rsidRPr="00721AAD">
        <w:rPr>
          <w:b/>
          <w:bCs/>
          <w:highlight w:val="yellow"/>
        </w:rPr>
        <w:t>MÁXIMO 1</w:t>
      </w:r>
      <w:r w:rsidR="00721AAD" w:rsidRPr="00721AAD">
        <w:rPr>
          <w:b/>
          <w:bCs/>
          <w:highlight w:val="yellow"/>
        </w:rPr>
        <w:t>3</w:t>
      </w:r>
      <w:r w:rsidRPr="00721AAD">
        <w:rPr>
          <w:b/>
          <w:bCs/>
          <w:highlight w:val="yellow"/>
        </w:rPr>
        <w:t xml:space="preserve"> palavras</w:t>
      </w:r>
      <w:r>
        <w:t xml:space="preserve"> e conter a ou as categorias operativas da pesquisa, bem como o país da procedência (se for estudo de caso).</w:t>
      </w:r>
    </w:p>
    <w:p w14:paraId="5A6E331D" w14:textId="77777777" w:rsidR="00731095" w:rsidRDefault="00731095">
      <w:pPr>
        <w:pStyle w:val="Textodecomentrio"/>
      </w:pPr>
    </w:p>
    <w:p w14:paraId="0DEC8DA8" w14:textId="5A4A3551" w:rsidR="00010821" w:rsidRPr="003D3EC4" w:rsidRDefault="00721AAD">
      <w:pPr>
        <w:pStyle w:val="Textodecomentrio"/>
        <w:rPr>
          <w:b/>
          <w:bCs/>
        </w:rPr>
      </w:pPr>
      <w:r>
        <w:t>Todo o artigo d</w:t>
      </w:r>
      <w:r w:rsidR="00010821" w:rsidRPr="003227FD">
        <w:t xml:space="preserve">eve respeitar as fontes </w:t>
      </w:r>
      <w:r w:rsidR="003D3EC4">
        <w:t>(tamanho e forma) no texto e</w:t>
      </w:r>
      <w:r w:rsidR="00010821" w:rsidRPr="003227FD">
        <w:t xml:space="preserve"> em cada título, figuras ou partes do </w:t>
      </w:r>
      <w:r>
        <w:t>texto</w:t>
      </w:r>
      <w:r w:rsidR="00010821" w:rsidRPr="003227FD">
        <w:t>, conforme este Template.</w:t>
      </w:r>
      <w:r w:rsidR="003D3EC4">
        <w:t xml:space="preserve"> </w:t>
      </w:r>
      <w:r w:rsidR="003D3EC4" w:rsidRPr="00721AAD">
        <w:rPr>
          <w:b/>
          <w:bCs/>
          <w:highlight w:val="yellow"/>
        </w:rPr>
        <w:t>O não atendimento a todos os aspectos do Template resultará na devolução do artigo.</w:t>
      </w:r>
    </w:p>
  </w:comment>
  <w:comment w:id="1" w:author="Autor" w:initials="A">
    <w:p w14:paraId="0B2D346F" w14:textId="76EC7474" w:rsidR="00D72F38" w:rsidRDefault="00D72F38">
      <w:pPr>
        <w:pStyle w:val="Textodecomentrio"/>
      </w:pPr>
      <w:r>
        <w:rPr>
          <w:rStyle w:val="Refdecomentrio"/>
        </w:rPr>
        <w:annotationRef/>
      </w:r>
      <w:r>
        <w:t>Procedência a ser descrita em até 2 linhas</w:t>
      </w:r>
    </w:p>
  </w:comment>
  <w:comment w:id="2" w:author="Autor" w:initials="A">
    <w:p w14:paraId="35A561ED" w14:textId="3FFA5D56" w:rsidR="00731095" w:rsidRPr="00731095" w:rsidRDefault="00731095">
      <w:pPr>
        <w:pStyle w:val="Textodecomentrio"/>
        <w:rPr>
          <w:b/>
          <w:bCs/>
        </w:rPr>
      </w:pPr>
      <w:r>
        <w:rPr>
          <w:rStyle w:val="Refdecomentrio"/>
        </w:rPr>
        <w:annotationRef/>
      </w:r>
      <w:r>
        <w:rPr>
          <w:lang w:val="pt-BR"/>
        </w:rPr>
        <w:t>S</w:t>
      </w:r>
      <w:r w:rsidRPr="00370446">
        <w:rPr>
          <w:lang w:val="pt-BR"/>
        </w:rPr>
        <w:t xml:space="preserve">eguir modelo </w:t>
      </w:r>
      <w:r>
        <w:rPr>
          <w:lang w:val="pt-BR"/>
        </w:rPr>
        <w:t xml:space="preserve">de biografia </w:t>
      </w:r>
      <w:r w:rsidRPr="00370446">
        <w:rPr>
          <w:lang w:val="pt-BR"/>
        </w:rPr>
        <w:t>abaixo [sintétic</w:t>
      </w:r>
      <w:r>
        <w:rPr>
          <w:lang w:val="pt-BR"/>
        </w:rPr>
        <w:t>a</w:t>
      </w:r>
      <w:r w:rsidRPr="00370446">
        <w:rPr>
          <w:lang w:val="pt-BR"/>
        </w:rPr>
        <w:t>] para cada autor</w:t>
      </w:r>
      <w:r>
        <w:rPr>
          <w:lang w:val="pt-BR"/>
        </w:rPr>
        <w:t xml:space="preserve">. </w:t>
      </w:r>
      <w:r w:rsidRPr="00731095">
        <w:rPr>
          <w:b/>
          <w:bCs/>
          <w:lang w:val="pt-BR"/>
        </w:rPr>
        <w:t>Máximo 4 autores.</w:t>
      </w:r>
    </w:p>
  </w:comment>
  <w:comment w:id="3" w:author="Autor" w:initials="A">
    <w:p w14:paraId="22C9019E" w14:textId="2B2EF2A3" w:rsidR="00731095" w:rsidRDefault="00731095">
      <w:pPr>
        <w:pStyle w:val="Textodecomentrio"/>
      </w:pPr>
      <w:r>
        <w:rPr>
          <w:rStyle w:val="Refdecomentrio"/>
        </w:rPr>
        <w:annotationRef/>
      </w:r>
      <w:r>
        <w:t>Verificar se o link do ORCID está correto e ativo exatamente nesta forma.</w:t>
      </w:r>
    </w:p>
  </w:comment>
  <w:comment w:id="4" w:author="Autor" w:initials="A">
    <w:p w14:paraId="5CC6A857" w14:textId="77777777" w:rsidR="00D92FF8" w:rsidRDefault="00A32CE8">
      <w:pPr>
        <w:pStyle w:val="Textodecomentrio"/>
      </w:pPr>
      <w:r>
        <w:rPr>
          <w:rStyle w:val="Refdecomentrio"/>
        </w:rPr>
        <w:annotationRef/>
      </w:r>
    </w:p>
    <w:p w14:paraId="6EED5558" w14:textId="790F5898" w:rsidR="00A32CE8" w:rsidRDefault="00A32CE8">
      <w:pPr>
        <w:pStyle w:val="Textodecomentrio"/>
      </w:pPr>
      <w:r>
        <w:t>Resumo</w:t>
      </w:r>
      <w:r w:rsidR="00010821">
        <w:t>s</w:t>
      </w:r>
      <w:r>
        <w:t xml:space="preserve"> em português</w:t>
      </w:r>
      <w:r w:rsidR="00010821">
        <w:t>, espanhol e inglês</w:t>
      </w:r>
      <w:r>
        <w:t>.</w:t>
      </w:r>
    </w:p>
    <w:p w14:paraId="6896E096" w14:textId="0DF282B1" w:rsidR="00A32CE8" w:rsidRDefault="00A32CE8">
      <w:pPr>
        <w:pStyle w:val="Textodecomentrio"/>
      </w:pPr>
      <w:r>
        <w:t xml:space="preserve">O resumo deve apresentar, de maneira </w:t>
      </w:r>
      <w:r w:rsidRPr="00F20C50">
        <w:rPr>
          <w:b/>
          <w:bCs/>
        </w:rPr>
        <w:t>muito clara</w:t>
      </w:r>
      <w:r>
        <w:t xml:space="preserve">, </w:t>
      </w:r>
      <w:r w:rsidR="00721AAD" w:rsidRPr="00721AAD">
        <w:rPr>
          <w:highlight w:val="yellow"/>
          <w:u w:val="single"/>
        </w:rPr>
        <w:t>PROBLEMATIZAÇAO</w:t>
      </w:r>
      <w:r w:rsidR="00721AAD" w:rsidRPr="00721AAD">
        <w:rPr>
          <w:highlight w:val="yellow"/>
        </w:rPr>
        <w:t xml:space="preserve">, </w:t>
      </w:r>
      <w:r w:rsidR="00F23374" w:rsidRPr="00721AAD">
        <w:rPr>
          <w:highlight w:val="yellow"/>
          <w:u w:val="single"/>
        </w:rPr>
        <w:t>OBJETIVO</w:t>
      </w:r>
      <w:r w:rsidRPr="00721AAD">
        <w:rPr>
          <w:highlight w:val="yellow"/>
        </w:rPr>
        <w:t xml:space="preserve">, </w:t>
      </w:r>
      <w:r w:rsidR="00F23374" w:rsidRPr="00721AAD">
        <w:rPr>
          <w:highlight w:val="yellow"/>
          <w:u w:val="single"/>
        </w:rPr>
        <w:t>METODOLOGIA</w:t>
      </w:r>
      <w:r w:rsidR="00F23374" w:rsidRPr="00721AAD">
        <w:rPr>
          <w:highlight w:val="yellow"/>
        </w:rPr>
        <w:t xml:space="preserve"> </w:t>
      </w:r>
      <w:r w:rsidRPr="00721AAD">
        <w:rPr>
          <w:highlight w:val="yellow"/>
        </w:rPr>
        <w:t xml:space="preserve">e </w:t>
      </w:r>
      <w:r w:rsidR="00F23374" w:rsidRPr="00721AAD">
        <w:rPr>
          <w:highlight w:val="yellow"/>
          <w:u w:val="single"/>
        </w:rPr>
        <w:t>RESULTADOS</w:t>
      </w:r>
      <w:r w:rsidR="00F23374">
        <w:t xml:space="preserve"> </w:t>
      </w:r>
      <w:r>
        <w:t xml:space="preserve">da pesquisa. O resumo não deve iniciar com o objetivo, mas uma oração invocatória do tema. </w:t>
      </w:r>
      <w:r w:rsidRPr="00F20C50">
        <w:rPr>
          <w:b/>
          <w:bCs/>
        </w:rPr>
        <w:t xml:space="preserve">Deve ter entre </w:t>
      </w:r>
      <w:r w:rsidRPr="00721AAD">
        <w:rPr>
          <w:b/>
          <w:bCs/>
          <w:highlight w:val="yellow"/>
        </w:rPr>
        <w:t>100 e 1</w:t>
      </w:r>
      <w:r w:rsidR="008736A6" w:rsidRPr="00721AAD">
        <w:rPr>
          <w:b/>
          <w:bCs/>
          <w:highlight w:val="yellow"/>
        </w:rPr>
        <w:t>5</w:t>
      </w:r>
      <w:r w:rsidRPr="00721AAD">
        <w:rPr>
          <w:b/>
          <w:bCs/>
          <w:highlight w:val="yellow"/>
        </w:rPr>
        <w:t>0 palavras</w:t>
      </w:r>
      <w:r w:rsidR="00721AAD">
        <w:rPr>
          <w:b/>
          <w:bCs/>
        </w:rPr>
        <w:t xml:space="preserve"> </w:t>
      </w:r>
      <w:r w:rsidR="00721AAD" w:rsidRPr="00721AAD">
        <w:rPr>
          <w:b/>
          <w:bCs/>
          <w:highlight w:val="yellow"/>
        </w:rPr>
        <w:t>MÁXIMO</w:t>
      </w:r>
      <w:r w:rsidRPr="00721AAD">
        <w:rPr>
          <w:b/>
          <w:bCs/>
          <w:highlight w:val="yellow"/>
        </w:rPr>
        <w:t>.</w:t>
      </w:r>
    </w:p>
  </w:comment>
  <w:comment w:id="5" w:author="Autor" w:initials="A">
    <w:p w14:paraId="2A130E38" w14:textId="77777777" w:rsidR="00D92FF8" w:rsidRDefault="00A32CE8">
      <w:pPr>
        <w:pStyle w:val="Textodecomentrio"/>
      </w:pPr>
      <w:r>
        <w:rPr>
          <w:rStyle w:val="Refdecomentrio"/>
        </w:rPr>
        <w:annotationRef/>
      </w:r>
    </w:p>
    <w:p w14:paraId="2357CC4C" w14:textId="4C350BD0" w:rsidR="00A32CE8" w:rsidRPr="008736A6" w:rsidRDefault="00A32CE8">
      <w:pPr>
        <w:pStyle w:val="Textodecomentrio"/>
        <w:rPr>
          <w:b/>
          <w:bCs/>
        </w:rPr>
      </w:pPr>
      <w:r>
        <w:t xml:space="preserve">Máximo de </w:t>
      </w:r>
      <w:r w:rsidRPr="008736A6">
        <w:rPr>
          <w:b/>
          <w:bCs/>
        </w:rPr>
        <w:t>5</w:t>
      </w:r>
      <w:r>
        <w:t xml:space="preserve"> palavras-chave </w:t>
      </w:r>
      <w:r w:rsidRPr="00721AAD">
        <w:rPr>
          <w:b/>
          <w:bCs/>
          <w:highlight w:val="yellow"/>
        </w:rPr>
        <w:t>separadas por ponto e vírgula</w:t>
      </w:r>
      <w:r w:rsidRPr="008736A6">
        <w:rPr>
          <w:b/>
          <w:bCs/>
        </w:rPr>
        <w:t>, todas minúsculas.</w:t>
      </w:r>
    </w:p>
  </w:comment>
  <w:comment w:id="6" w:author="Autor" w:initials="A">
    <w:p w14:paraId="22E43C6D" w14:textId="77777777" w:rsidR="00D92FF8" w:rsidRDefault="00A32CE8">
      <w:pPr>
        <w:pStyle w:val="Textodecomentrio"/>
      </w:pPr>
      <w:r>
        <w:rPr>
          <w:rStyle w:val="Refdecomentrio"/>
        </w:rPr>
        <w:annotationRef/>
      </w:r>
    </w:p>
    <w:p w14:paraId="01CAD0C5" w14:textId="6825D4E9" w:rsidR="00A32CE8" w:rsidRDefault="005B64D5">
      <w:pPr>
        <w:pStyle w:val="Textodecomentrio"/>
      </w:pPr>
      <w:r>
        <w:t xml:space="preserve">Os resumos, </w:t>
      </w:r>
      <w:r w:rsidRPr="00721AAD">
        <w:rPr>
          <w:b/>
          <w:bCs/>
          <w:highlight w:val="yellow"/>
          <w:u w:val="single"/>
        </w:rPr>
        <w:t>OBRIGATORIAMENTE</w:t>
      </w:r>
      <w:r>
        <w:t xml:space="preserve">, devem ser </w:t>
      </w:r>
      <w:r w:rsidRPr="00721AAD">
        <w:rPr>
          <w:b/>
          <w:bCs/>
          <w:highlight w:val="yellow"/>
        </w:rPr>
        <w:t>traduzidos por profissional do idioma</w:t>
      </w:r>
      <w:r>
        <w:t>. Artigos com resumos mal traduzidos serão devolvidos.</w:t>
      </w:r>
    </w:p>
  </w:comment>
  <w:comment w:id="7" w:author="Autor" w:initials="A">
    <w:p w14:paraId="6D4E8D20" w14:textId="77777777" w:rsidR="00D92FF8" w:rsidRDefault="00A32CE8">
      <w:pPr>
        <w:pStyle w:val="Textodecomentrio"/>
      </w:pPr>
      <w:r>
        <w:rPr>
          <w:rStyle w:val="Refdecomentrio"/>
        </w:rPr>
        <w:annotationRef/>
      </w:r>
    </w:p>
    <w:p w14:paraId="2DFC7C7A" w14:textId="77777777" w:rsidR="005B64D5" w:rsidRDefault="005B64D5" w:rsidP="005B64D5">
      <w:pPr>
        <w:pStyle w:val="Textodecomentrio"/>
      </w:pPr>
      <w:r>
        <w:t xml:space="preserve">Os resumos, </w:t>
      </w:r>
      <w:r w:rsidRPr="00721AAD">
        <w:rPr>
          <w:highlight w:val="yellow"/>
          <w:u w:val="single"/>
        </w:rPr>
        <w:t>OBRIGATORIAMENTE</w:t>
      </w:r>
      <w:r w:rsidRPr="00721AAD">
        <w:rPr>
          <w:highlight w:val="yellow"/>
        </w:rPr>
        <w:t>,</w:t>
      </w:r>
      <w:r>
        <w:t xml:space="preserve"> devem ser traduzidos por profissional do idioma. Artigos com resumos mal traduzidos serão devolvidos.</w:t>
      </w:r>
    </w:p>
    <w:p w14:paraId="2CE13511" w14:textId="4A72B7A8" w:rsidR="00A32CE8" w:rsidRDefault="00A32CE8">
      <w:pPr>
        <w:pStyle w:val="Textodecomentrio"/>
      </w:pPr>
    </w:p>
  </w:comment>
  <w:comment w:id="8" w:author="Autor" w:initials="A">
    <w:p w14:paraId="35E3B871" w14:textId="6896C263" w:rsidR="008736A6" w:rsidRDefault="008736A6">
      <w:pPr>
        <w:pStyle w:val="Textodecomentrio"/>
      </w:pPr>
      <w:r>
        <w:rPr>
          <w:rStyle w:val="Refdecomentrio"/>
        </w:rPr>
        <w:annotationRef/>
      </w:r>
      <w:r>
        <w:t xml:space="preserve">Além de apresentar e </w:t>
      </w:r>
      <w:r w:rsidRPr="00F23374">
        <w:rPr>
          <w:b/>
          <w:bCs/>
        </w:rPr>
        <w:t xml:space="preserve">problematizar o tema do artigo, a introdução deve esclarecer o objetivo, </w:t>
      </w:r>
      <w:r w:rsidR="00321C96">
        <w:rPr>
          <w:b/>
          <w:bCs/>
        </w:rPr>
        <w:t>detalhar</w:t>
      </w:r>
      <w:r w:rsidRPr="00F23374">
        <w:rPr>
          <w:b/>
          <w:bCs/>
        </w:rPr>
        <w:t xml:space="preserve"> </w:t>
      </w:r>
      <w:r w:rsidR="00F74F56" w:rsidRPr="00F23374">
        <w:rPr>
          <w:b/>
          <w:bCs/>
        </w:rPr>
        <w:t xml:space="preserve">muito bem </w:t>
      </w:r>
      <w:r w:rsidRPr="00F23374">
        <w:rPr>
          <w:b/>
          <w:bCs/>
        </w:rPr>
        <w:t>a metodologia</w:t>
      </w:r>
      <w:r w:rsidR="005B64D5">
        <w:rPr>
          <w:b/>
          <w:bCs/>
        </w:rPr>
        <w:t xml:space="preserve"> e </w:t>
      </w:r>
      <w:r w:rsidRPr="00F23374">
        <w:rPr>
          <w:b/>
          <w:bCs/>
        </w:rPr>
        <w:t>a estrutura do artigo</w:t>
      </w:r>
      <w:r w:rsidR="005B64D5">
        <w:t>.</w:t>
      </w:r>
    </w:p>
  </w:comment>
  <w:comment w:id="9" w:author="Autor" w:initials="A">
    <w:p w14:paraId="581B4621" w14:textId="1D00344A" w:rsidR="00EA652A" w:rsidRDefault="00EA652A">
      <w:pPr>
        <w:pStyle w:val="Textodecomentrio"/>
      </w:pPr>
      <w:r>
        <w:rPr>
          <w:rStyle w:val="Refdecomentrio"/>
        </w:rPr>
        <w:annotationRef/>
      </w:r>
      <w:r w:rsidRPr="00721AAD">
        <w:rPr>
          <w:b/>
          <w:bCs/>
          <w:shd w:val="clear" w:color="auto" w:fill="FFFFFF"/>
        </w:rPr>
        <w:t>N</w:t>
      </w:r>
      <w:proofErr w:type="spellStart"/>
      <w:r w:rsidRPr="00721AAD">
        <w:rPr>
          <w:b/>
          <w:bCs/>
          <w:shd w:val="clear" w:color="auto" w:fill="FFFFFF"/>
          <w:lang w:val="pt-BR"/>
        </w:rPr>
        <w:t>unca</w:t>
      </w:r>
      <w:proofErr w:type="spellEnd"/>
      <w:r w:rsidRPr="00721AAD">
        <w:rPr>
          <w:b/>
          <w:bCs/>
          <w:shd w:val="clear" w:color="auto" w:fill="FFFFFF"/>
          <w:lang w:val="pt-BR"/>
        </w:rPr>
        <w:t xml:space="preserve"> utilize tabelas ou quadros em formato de imagem</w:t>
      </w:r>
      <w:r>
        <w:rPr>
          <w:shd w:val="clear" w:color="auto" w:fill="FFFFFF"/>
          <w:lang w:val="pt-BR"/>
        </w:rPr>
        <w:t>, mas sempre direto no word, com título e fonte.</w:t>
      </w:r>
    </w:p>
  </w:comment>
  <w:comment w:id="10" w:author="Autor" w:initials="A">
    <w:p w14:paraId="14637A9E" w14:textId="77777777" w:rsidR="00D92FF8" w:rsidRDefault="00753897">
      <w:pPr>
        <w:pStyle w:val="Textodecomentrio"/>
      </w:pPr>
      <w:r>
        <w:rPr>
          <w:rStyle w:val="Refdecomentrio"/>
        </w:rPr>
        <w:annotationRef/>
      </w:r>
    </w:p>
    <w:p w14:paraId="58F0E97B" w14:textId="55D2FB23" w:rsidR="00753897" w:rsidRPr="00721AAD" w:rsidRDefault="00753897">
      <w:pPr>
        <w:pStyle w:val="Textodecomentrio"/>
        <w:rPr>
          <w:b/>
          <w:bCs/>
        </w:rPr>
      </w:pPr>
      <w:r w:rsidRPr="00721AAD">
        <w:rPr>
          <w:b/>
          <w:bCs/>
        </w:rPr>
        <w:t>Toda figura do texto deve ser</w:t>
      </w:r>
      <w:r w:rsidR="00F74F56" w:rsidRPr="00721AAD">
        <w:rPr>
          <w:b/>
          <w:bCs/>
        </w:rPr>
        <w:t xml:space="preserve"> </w:t>
      </w:r>
      <w:r w:rsidRPr="00721AAD">
        <w:rPr>
          <w:b/>
          <w:bCs/>
        </w:rPr>
        <w:t xml:space="preserve">chamada </w:t>
      </w:r>
      <w:r w:rsidR="00F74F56" w:rsidRPr="00721AAD">
        <w:rPr>
          <w:b/>
          <w:bCs/>
        </w:rPr>
        <w:t xml:space="preserve">ou anunciada </w:t>
      </w:r>
      <w:r w:rsidRPr="00721AAD">
        <w:rPr>
          <w:b/>
          <w:bCs/>
        </w:rPr>
        <w:t>no parágrafo que a antecede</w:t>
      </w:r>
      <w:r w:rsidR="00492D38" w:rsidRPr="00721AAD">
        <w:rPr>
          <w:b/>
          <w:bCs/>
        </w:rPr>
        <w:t>.</w:t>
      </w:r>
    </w:p>
  </w:comment>
  <w:comment w:id="11" w:author="Autor" w:initials="A">
    <w:p w14:paraId="0D455DF8" w14:textId="77777777" w:rsidR="00854EBF" w:rsidRDefault="00854EBF" w:rsidP="00854EBF">
      <w:pPr>
        <w:pStyle w:val="Textodecomentrio"/>
      </w:pPr>
      <w:r>
        <w:rPr>
          <w:rStyle w:val="Refdecomentrio"/>
        </w:rPr>
        <w:annotationRef/>
      </w:r>
    </w:p>
    <w:p w14:paraId="3932ACDD" w14:textId="77777777" w:rsidR="00854EBF" w:rsidRPr="00721AAD" w:rsidRDefault="00854EBF" w:rsidP="00854EBF">
      <w:pPr>
        <w:pStyle w:val="Textodecomentrio"/>
        <w:rPr>
          <w:highlight w:val="yellow"/>
        </w:rPr>
      </w:pPr>
      <w:r w:rsidRPr="00721AAD">
        <w:rPr>
          <w:highlight w:val="yellow"/>
        </w:rPr>
        <w:t xml:space="preserve">Trabalhos que apresentem estudo de caso devem, </w:t>
      </w:r>
      <w:r w:rsidRPr="00721AAD">
        <w:rPr>
          <w:b/>
          <w:bCs/>
          <w:highlight w:val="yellow"/>
        </w:rPr>
        <w:t>obrigatoriamente</w:t>
      </w:r>
      <w:r w:rsidRPr="00721AAD">
        <w:rPr>
          <w:highlight w:val="yellow"/>
        </w:rPr>
        <w:t>, trazer um ou mais mapas originais: de localização (</w:t>
      </w:r>
      <w:r w:rsidRPr="00721AAD">
        <w:rPr>
          <w:b/>
          <w:bCs/>
          <w:highlight w:val="yellow"/>
        </w:rPr>
        <w:t>na introdução</w:t>
      </w:r>
      <w:r w:rsidRPr="00721AAD">
        <w:rPr>
          <w:highlight w:val="yellow"/>
        </w:rPr>
        <w:t xml:space="preserve">) e de resultados da investigação (ao longo do trabalho). Os mapas </w:t>
      </w:r>
      <w:r w:rsidRPr="00721AAD">
        <w:rPr>
          <w:b/>
          <w:bCs/>
          <w:highlight w:val="yellow"/>
        </w:rPr>
        <w:t>devem</w:t>
      </w:r>
      <w:r w:rsidRPr="00721AAD">
        <w:rPr>
          <w:highlight w:val="yellow"/>
        </w:rPr>
        <w:t xml:space="preserve"> apresentar escala, coordenadas geográficas, legenda, </w:t>
      </w:r>
      <w:proofErr w:type="spellStart"/>
      <w:r w:rsidRPr="00721AAD">
        <w:rPr>
          <w:highlight w:val="yellow"/>
        </w:rPr>
        <w:t>etc</w:t>
      </w:r>
      <w:proofErr w:type="spellEnd"/>
      <w:r w:rsidRPr="00721AAD">
        <w:rPr>
          <w:highlight w:val="yellow"/>
        </w:rPr>
        <w:t xml:space="preserve">, </w:t>
      </w:r>
      <w:r w:rsidRPr="00721AAD">
        <w:rPr>
          <w:b/>
          <w:bCs/>
          <w:highlight w:val="yellow"/>
        </w:rPr>
        <w:t>zoom do continente, do estado, do país (canto superior esquerdo</w:t>
      </w:r>
      <w:r w:rsidRPr="00721AAD">
        <w:rPr>
          <w:highlight w:val="yellow"/>
        </w:rPr>
        <w:t>). O interior do mapa não pode ter identificação dos autores ou editores.</w:t>
      </w:r>
    </w:p>
    <w:p w14:paraId="681E75D8" w14:textId="77777777" w:rsidR="00854EBF" w:rsidRPr="00721AAD" w:rsidRDefault="00854EBF" w:rsidP="00854EBF">
      <w:pPr>
        <w:pStyle w:val="Textodecomentrio"/>
        <w:rPr>
          <w:highlight w:val="yellow"/>
        </w:rPr>
      </w:pPr>
    </w:p>
    <w:p w14:paraId="739BDE52" w14:textId="40B25A7A" w:rsidR="00854EBF" w:rsidRPr="00721AAD" w:rsidRDefault="00854EBF" w:rsidP="00854EBF">
      <w:pPr>
        <w:pStyle w:val="Textodecomentrio"/>
        <w:rPr>
          <w:b/>
          <w:bCs/>
          <w:highlight w:val="yellow"/>
        </w:rPr>
      </w:pPr>
      <w:r w:rsidRPr="00721AAD">
        <w:rPr>
          <w:highlight w:val="yellow"/>
        </w:rPr>
        <w:t>O ARQUIVO FINAL DO ARTIGO NÃO DEVE ULTRAPASSAR 4 MB E AS FIGURAS DEVEM ESTAR EM</w:t>
      </w:r>
      <w:r w:rsidRPr="00721AAD">
        <w:rPr>
          <w:b/>
          <w:bCs/>
          <w:highlight w:val="yellow"/>
        </w:rPr>
        <w:t xml:space="preserve"> PNG, JPG.</w:t>
      </w:r>
    </w:p>
    <w:p w14:paraId="3DACDD7C" w14:textId="77777777" w:rsidR="00854EBF" w:rsidRPr="00721AAD" w:rsidRDefault="00854EBF" w:rsidP="00854EBF">
      <w:pPr>
        <w:pStyle w:val="Textodecomentrio"/>
        <w:rPr>
          <w:b/>
          <w:bCs/>
          <w:highlight w:val="yellow"/>
        </w:rPr>
      </w:pPr>
    </w:p>
    <w:p w14:paraId="175B1942" w14:textId="2BB9B4E4" w:rsidR="00854EBF" w:rsidRDefault="00854EBF" w:rsidP="00854EBF">
      <w:pPr>
        <w:pStyle w:val="Textodecomentrio"/>
      </w:pPr>
      <w:r w:rsidRPr="00721AAD">
        <w:rPr>
          <w:b/>
          <w:bCs/>
          <w:highlight w:val="yellow"/>
        </w:rPr>
        <w:t>NÃO UTILIZAR CAIXA DE TEXTOS NOS TÍTULOS OU LEGENDAS DAS FIGURAS.</w:t>
      </w:r>
    </w:p>
  </w:comment>
  <w:comment w:id="12" w:author="Autor" w:initials="A">
    <w:p w14:paraId="17115FAF" w14:textId="77777777" w:rsidR="002E5AC4" w:rsidRPr="00721AAD" w:rsidRDefault="002E5AC4" w:rsidP="002E5AC4">
      <w:pPr>
        <w:pStyle w:val="Textodecomentrio"/>
        <w:rPr>
          <w:highlight w:val="yellow"/>
        </w:rPr>
      </w:pPr>
      <w:r>
        <w:rPr>
          <w:rStyle w:val="Refdecomentrio"/>
        </w:rPr>
        <w:annotationRef/>
      </w:r>
      <w:r w:rsidRPr="00721AAD">
        <w:rPr>
          <w:highlight w:val="yellow"/>
        </w:rPr>
        <w:t>Todas as figuras têm a sua fonte indicada ao fim, seguindo o exemplo. Há inserção de ponto ao final da descrição da fonte.</w:t>
      </w:r>
    </w:p>
    <w:p w14:paraId="08409FA6" w14:textId="6D2300EC" w:rsidR="00992A76" w:rsidRPr="00721AAD" w:rsidRDefault="002E5AC4" w:rsidP="002E5AC4">
      <w:pPr>
        <w:pStyle w:val="Textodecomentrio"/>
        <w:rPr>
          <w:highlight w:val="yellow"/>
        </w:rPr>
      </w:pPr>
      <w:r w:rsidRPr="00721AAD">
        <w:rPr>
          <w:highlight w:val="yellow"/>
        </w:rPr>
        <w:t xml:space="preserve">Caso o mapa utilizado não seja de elaboração própria, mas elaborado e publicado por outros autores, deve indicar a fonte como autor-data-página e </w:t>
      </w:r>
      <w:r w:rsidR="00914CE2" w:rsidRPr="00721AAD">
        <w:rPr>
          <w:highlight w:val="yellow"/>
        </w:rPr>
        <w:t>incluí-la</w:t>
      </w:r>
      <w:r w:rsidRPr="00721AAD">
        <w:rPr>
          <w:highlight w:val="yellow"/>
        </w:rPr>
        <w:t xml:space="preserve"> nas referências finais. </w:t>
      </w:r>
    </w:p>
    <w:p w14:paraId="10908615" w14:textId="0C5732B2" w:rsidR="002E5AC4" w:rsidRDefault="002E5AC4" w:rsidP="002E5AC4">
      <w:pPr>
        <w:pStyle w:val="Textodecomentrio"/>
      </w:pPr>
      <w:r w:rsidRPr="00721AAD">
        <w:rPr>
          <w:highlight w:val="yellow"/>
        </w:rPr>
        <w:t xml:space="preserve">No caso do referido mapa a fonte que deveria aparecer na bibliografia </w:t>
      </w:r>
      <w:r w:rsidR="00181F19" w:rsidRPr="00721AAD">
        <w:rPr>
          <w:highlight w:val="yellow"/>
        </w:rPr>
        <w:t>seria</w:t>
      </w:r>
      <w:r w:rsidRPr="00721AAD">
        <w:rPr>
          <w:highlight w:val="yellow"/>
        </w:rPr>
        <w:t>:</w:t>
      </w:r>
      <w:r>
        <w:t xml:space="preserve"> </w:t>
      </w:r>
    </w:p>
    <w:p w14:paraId="13748E60" w14:textId="77777777" w:rsidR="002E5AC4" w:rsidRDefault="002E5AC4" w:rsidP="002E5AC4">
      <w:pPr>
        <w:pStyle w:val="Textodecomentrio"/>
      </w:pPr>
    </w:p>
    <w:p w14:paraId="7986BBEF" w14:textId="5BA978B4" w:rsidR="002E5AC4" w:rsidRDefault="002E5AC4" w:rsidP="002E5AC4">
      <w:pPr>
        <w:pStyle w:val="Textodecomentrio"/>
        <w:rPr>
          <w:lang w:val="pt-BR"/>
        </w:rPr>
      </w:pPr>
      <w:r w:rsidRPr="00840477">
        <w:rPr>
          <w:lang w:val="es-ES"/>
        </w:rPr>
        <w:t>Alvarado, I</w:t>
      </w:r>
      <w:r w:rsidR="00311C09">
        <w:rPr>
          <w:lang w:val="es-ES"/>
        </w:rPr>
        <w:t>.</w:t>
      </w:r>
      <w:r w:rsidRPr="00840477">
        <w:rPr>
          <w:lang w:val="es-ES"/>
        </w:rPr>
        <w:t xml:space="preserve"> &amp; Costa, E. (2019). </w:t>
      </w:r>
      <w:r w:rsidRPr="00BF3331">
        <w:rPr>
          <w:lang w:val="es-ES"/>
        </w:rPr>
        <w:t>Situación geográfica turística en la era urbana y devenir campo</w:t>
      </w:r>
      <w:r>
        <w:rPr>
          <w:lang w:val="es-ES"/>
        </w:rPr>
        <w:t xml:space="preserve">-ciudad en América Latina. </w:t>
      </w:r>
      <w:r w:rsidRPr="00BD2FF7">
        <w:rPr>
          <w:i/>
          <w:iCs/>
          <w:lang w:val="pt-BR"/>
        </w:rPr>
        <w:t>Investigaciones Geográficas</w:t>
      </w:r>
      <w:r w:rsidRPr="00BD2FF7">
        <w:rPr>
          <w:lang w:val="pt-BR"/>
        </w:rPr>
        <w:t xml:space="preserve">, </w:t>
      </w:r>
      <w:r w:rsidRPr="002E1B32">
        <w:rPr>
          <w:i/>
          <w:iCs/>
          <w:lang w:val="pt-BR"/>
        </w:rPr>
        <w:t>99</w:t>
      </w:r>
      <w:r>
        <w:rPr>
          <w:lang w:val="pt-BR"/>
        </w:rPr>
        <w:t>(1)</w:t>
      </w:r>
      <w:r w:rsidRPr="00BD2FF7">
        <w:rPr>
          <w:lang w:val="pt-BR"/>
        </w:rPr>
        <w:t>: 1-29.</w:t>
      </w:r>
      <w:r w:rsidR="00181F19">
        <w:rPr>
          <w:lang w:val="pt-BR"/>
        </w:rPr>
        <w:t xml:space="preserve"> </w:t>
      </w:r>
      <w:hyperlink r:id="rId1" w:history="1">
        <w:r w:rsidRPr="00BD2FF7">
          <w:rPr>
            <w:rStyle w:val="Hyperlink"/>
            <w:lang w:val="pt-BR"/>
          </w:rPr>
          <w:t>https://doi.org/10.14350/rig.59792</w:t>
        </w:r>
      </w:hyperlink>
    </w:p>
    <w:p w14:paraId="40E4AF78" w14:textId="77777777" w:rsidR="002E5AC4" w:rsidRDefault="002E5AC4" w:rsidP="002E5AC4">
      <w:pPr>
        <w:pStyle w:val="Textodecomentrio"/>
        <w:rPr>
          <w:lang w:val="pt-BR"/>
        </w:rPr>
      </w:pPr>
    </w:p>
    <w:p w14:paraId="202C5AF3" w14:textId="1B5673D4" w:rsidR="002E5AC4" w:rsidRDefault="00FE3604" w:rsidP="002E5AC4">
      <w:pPr>
        <w:pStyle w:val="Textodecomentrio"/>
        <w:rPr>
          <w:b/>
          <w:bCs/>
          <w:lang w:val="pt-BR"/>
        </w:rPr>
      </w:pPr>
      <w:r w:rsidRPr="00721AAD">
        <w:rPr>
          <w:b/>
          <w:bCs/>
          <w:lang w:val="pt-BR"/>
        </w:rPr>
        <w:t xml:space="preserve">PATRYTER </w:t>
      </w:r>
      <w:r w:rsidRPr="00721AAD">
        <w:rPr>
          <w:b/>
          <w:bCs/>
          <w:highlight w:val="yellow"/>
          <w:lang w:val="pt-BR"/>
        </w:rPr>
        <w:t>NÃO</w:t>
      </w:r>
      <w:r w:rsidRPr="00721AAD">
        <w:rPr>
          <w:b/>
          <w:bCs/>
          <w:lang w:val="pt-BR"/>
        </w:rPr>
        <w:t xml:space="preserve"> PUBLICA MAPAS DE BAIXA QUALIDADE</w:t>
      </w:r>
      <w:r w:rsidR="00721AAD">
        <w:rPr>
          <w:b/>
          <w:bCs/>
          <w:lang w:val="pt-BR"/>
        </w:rPr>
        <w:t>, DO GOOGLE,</w:t>
      </w:r>
      <w:r w:rsidRPr="00721AAD">
        <w:rPr>
          <w:b/>
          <w:bCs/>
          <w:lang w:val="pt-BR"/>
        </w:rPr>
        <w:t xml:space="preserve"> OU MAL ELABORADOS</w:t>
      </w:r>
      <w:r w:rsidR="008D0C4C" w:rsidRPr="00721AAD">
        <w:rPr>
          <w:b/>
          <w:bCs/>
          <w:lang w:val="pt-BR"/>
        </w:rPr>
        <w:t>.</w:t>
      </w:r>
    </w:p>
    <w:p w14:paraId="352F0D70" w14:textId="77777777" w:rsidR="00BE78A0" w:rsidRDefault="00BE78A0" w:rsidP="002E5AC4">
      <w:pPr>
        <w:pStyle w:val="Textodecomentrio"/>
        <w:rPr>
          <w:b/>
          <w:bCs/>
          <w:lang w:val="pt-BR"/>
        </w:rPr>
      </w:pPr>
    </w:p>
    <w:p w14:paraId="670F9843" w14:textId="0EFE6CD5" w:rsidR="00BE78A0" w:rsidRDefault="00BE78A0" w:rsidP="002E5AC4">
      <w:pPr>
        <w:pStyle w:val="Textodecomentrio"/>
        <w:rPr>
          <w:b/>
          <w:bCs/>
          <w:lang w:val="pt-BR"/>
        </w:rPr>
      </w:pPr>
      <w:r w:rsidRPr="00BE78A0">
        <w:rPr>
          <w:b/>
          <w:bCs/>
          <w:highlight w:val="yellow"/>
          <w:lang w:val="pt-BR"/>
        </w:rPr>
        <w:t>TODAS AS FIGURAS DO TEXTO DEVEM SER PASSADAS PELA PÁGINA ABAIXO ANTES DE SER</w:t>
      </w:r>
      <w:r>
        <w:rPr>
          <w:b/>
          <w:bCs/>
          <w:highlight w:val="yellow"/>
          <w:lang w:val="pt-BR"/>
        </w:rPr>
        <w:t>EM</w:t>
      </w:r>
      <w:r w:rsidRPr="00BE78A0">
        <w:rPr>
          <w:b/>
          <w:bCs/>
          <w:highlight w:val="yellow"/>
          <w:lang w:val="pt-BR"/>
        </w:rPr>
        <w:t xml:space="preserve"> INCLUÍDAS NO ARTIGO, PARA REDUZIR SEU TAMANHO SEM PERDA DE QUALIDADE (O ARTIGO NÃO PODE ULTRAPASSAR 4MB</w:t>
      </w:r>
      <w:r>
        <w:rPr>
          <w:b/>
          <w:bCs/>
          <w:highlight w:val="yellow"/>
          <w:lang w:val="pt-BR"/>
        </w:rPr>
        <w:t>)</w:t>
      </w:r>
      <w:r w:rsidRPr="00BE78A0">
        <w:rPr>
          <w:b/>
          <w:bCs/>
          <w:highlight w:val="yellow"/>
          <w:lang w:val="pt-BR"/>
        </w:rPr>
        <w:t>:</w:t>
      </w:r>
    </w:p>
    <w:p w14:paraId="326D3773" w14:textId="77777777" w:rsidR="00BE78A0" w:rsidRDefault="00BE78A0" w:rsidP="002E5AC4">
      <w:pPr>
        <w:pStyle w:val="Textodecomentrio"/>
        <w:rPr>
          <w:b/>
          <w:bCs/>
          <w:lang w:val="pt-BR"/>
        </w:rPr>
      </w:pPr>
    </w:p>
    <w:p w14:paraId="0A0E37A7" w14:textId="6410DC2A" w:rsidR="00BE78A0" w:rsidRPr="00721AAD" w:rsidRDefault="00BE78A0" w:rsidP="002E5AC4">
      <w:pPr>
        <w:pStyle w:val="Textodecomentrio"/>
        <w:rPr>
          <w:b/>
          <w:bCs/>
          <w:lang w:val="pt-BR"/>
        </w:rPr>
      </w:pPr>
      <w:hyperlink r:id="rId2" w:history="1">
        <w:r w:rsidRPr="006E263D">
          <w:rPr>
            <w:rStyle w:val="Hyperlink"/>
            <w:rFonts w:cs="Arial"/>
            <w:sz w:val="24"/>
            <w:szCs w:val="24"/>
            <w:shd w:val="clear" w:color="auto" w:fill="FFFFFF"/>
          </w:rPr>
          <w:t>https://www.imagesmaller.com/pt/</w:t>
        </w:r>
      </w:hyperlink>
    </w:p>
    <w:p w14:paraId="60A9D346" w14:textId="77777777" w:rsidR="002E5AC4" w:rsidRPr="00721AAD" w:rsidRDefault="002E5AC4" w:rsidP="002E5AC4">
      <w:pPr>
        <w:pStyle w:val="Textodecomentrio"/>
        <w:rPr>
          <w:b/>
          <w:bCs/>
        </w:rPr>
      </w:pPr>
    </w:p>
    <w:p w14:paraId="399CA7BE" w14:textId="6E1B0AB4" w:rsidR="002E5AC4" w:rsidRDefault="002E5AC4">
      <w:pPr>
        <w:pStyle w:val="Textodecomentrio"/>
      </w:pPr>
    </w:p>
  </w:comment>
  <w:comment w:id="13" w:author="Autor" w:initials="A">
    <w:p w14:paraId="7BF43807" w14:textId="77777777" w:rsidR="00704AFD" w:rsidRDefault="00704AFD" w:rsidP="00704AFD">
      <w:pPr>
        <w:pStyle w:val="Textodecomentrio"/>
      </w:pPr>
      <w:r>
        <w:rPr>
          <w:rStyle w:val="Refdecomentrio"/>
        </w:rPr>
        <w:annotationRef/>
      </w:r>
    </w:p>
    <w:p w14:paraId="636C8684" w14:textId="63166A96" w:rsidR="00704AFD" w:rsidRDefault="00704AFD" w:rsidP="00704AFD">
      <w:pPr>
        <w:pStyle w:val="Textodecomentrio"/>
      </w:pPr>
      <w:r>
        <w:t>Entre o título de uma seção do artigo e o texto deve ser saltada uma linha. Os itens do artigo, após a introdução, devem ser subdivididos a critério dos autores, mas respeitando o limite de caracteres do texto e os elementos das normas</w:t>
      </w:r>
      <w:r>
        <w:rPr>
          <w:b/>
          <w:bCs/>
          <w:i/>
          <w:iCs/>
        </w:rPr>
        <w:t>.</w:t>
      </w:r>
    </w:p>
  </w:comment>
  <w:comment w:id="14" w:author="Autor" w:initials="A">
    <w:p w14:paraId="7C31134E" w14:textId="77777777" w:rsidR="00D92FF8" w:rsidRDefault="00A32CE8">
      <w:pPr>
        <w:pStyle w:val="Textodecomentrio"/>
      </w:pPr>
      <w:r>
        <w:rPr>
          <w:rStyle w:val="Refdecomentrio"/>
        </w:rPr>
        <w:annotationRef/>
      </w:r>
    </w:p>
    <w:p w14:paraId="10B88B0D" w14:textId="63480A5E" w:rsidR="00A32CE8" w:rsidRPr="00A13D01" w:rsidRDefault="00A370C1">
      <w:pPr>
        <w:pStyle w:val="Textodecomentrio"/>
        <w:rPr>
          <w:b/>
          <w:bCs/>
          <w:i/>
          <w:iCs/>
        </w:rPr>
      </w:pPr>
      <w:r>
        <w:t>Entre o título de uma</w:t>
      </w:r>
      <w:r w:rsidR="00A32CE8">
        <w:t xml:space="preserve"> seção do artigo</w:t>
      </w:r>
      <w:r>
        <w:t xml:space="preserve"> e o texto deve ser saltada uma linha</w:t>
      </w:r>
      <w:r w:rsidR="00A32CE8">
        <w:t>.</w:t>
      </w:r>
      <w:r w:rsidR="000F1348">
        <w:t xml:space="preserve"> Os itens do artigo, após a introdução, devem ser subdivididos a critério dos autores, mas respeitando o limite de caracteres do texto e os elementos das normas</w:t>
      </w:r>
      <w:r w:rsidR="00A13D01">
        <w:rPr>
          <w:b/>
          <w:bCs/>
          <w:i/>
          <w:iCs/>
        </w:rPr>
        <w:t>.</w:t>
      </w:r>
    </w:p>
  </w:comment>
  <w:comment w:id="15" w:author="Autor" w:initials="A">
    <w:p w14:paraId="38FCB6E9" w14:textId="63A3119D" w:rsidR="00797FA4" w:rsidRDefault="00797FA4">
      <w:pPr>
        <w:pStyle w:val="Textodecomentrio"/>
      </w:pPr>
      <w:r>
        <w:rPr>
          <w:rStyle w:val="Refdecomentrio"/>
        </w:rPr>
        <w:annotationRef/>
      </w:r>
      <w:r>
        <w:rPr>
          <w:rStyle w:val="Refdecomentrio"/>
        </w:rPr>
        <w:annotationRef/>
      </w:r>
      <w:r>
        <w:t>Modelo de citação de qualquer ideia oriunda de outro artigo ou autores</w:t>
      </w:r>
      <w:r w:rsidR="000605BF">
        <w:t xml:space="preserve"> (com uso de aspas)</w:t>
      </w:r>
      <w:r>
        <w:t>.</w:t>
      </w:r>
    </w:p>
  </w:comment>
  <w:comment w:id="16" w:author="Autor" w:initials="A">
    <w:p w14:paraId="3DA17C25" w14:textId="77777777" w:rsidR="00797FA4" w:rsidRDefault="00797FA4" w:rsidP="00797FA4">
      <w:pPr>
        <w:pStyle w:val="Textodecomentrio"/>
      </w:pPr>
      <w:r>
        <w:rPr>
          <w:rStyle w:val="Refdecomentrio"/>
        </w:rPr>
        <w:annotationRef/>
      </w:r>
      <w:r>
        <w:t>Como anunciar previamente a figura que aparecerá.</w:t>
      </w:r>
    </w:p>
    <w:p w14:paraId="077FEC43" w14:textId="77247EEA" w:rsidR="00797FA4" w:rsidRDefault="00797FA4">
      <w:pPr>
        <w:pStyle w:val="Textodecomentrio"/>
      </w:pPr>
    </w:p>
  </w:comment>
  <w:comment w:id="17" w:author="Autor" w:initials="A">
    <w:p w14:paraId="5026DC6C" w14:textId="77777777" w:rsidR="000B1AFE" w:rsidRPr="00BE78A0" w:rsidRDefault="000B1AFE">
      <w:pPr>
        <w:pStyle w:val="Textodecomentrio"/>
        <w:rPr>
          <w:b/>
          <w:bCs/>
        </w:rPr>
      </w:pPr>
      <w:r>
        <w:rPr>
          <w:rStyle w:val="Refdecomentrio"/>
        </w:rPr>
        <w:annotationRef/>
      </w:r>
      <w:r w:rsidRPr="00BE78A0">
        <w:rPr>
          <w:b/>
          <w:bCs/>
        </w:rPr>
        <w:t>Como citar imagem extraída de outro documento</w:t>
      </w:r>
      <w:r w:rsidR="00797FA4" w:rsidRPr="00BE78A0">
        <w:rPr>
          <w:b/>
          <w:bCs/>
        </w:rPr>
        <w:t xml:space="preserve"> ou artigo.</w:t>
      </w:r>
    </w:p>
    <w:p w14:paraId="2CEE552A" w14:textId="77777777" w:rsidR="00721AAD" w:rsidRDefault="00721AAD">
      <w:pPr>
        <w:pStyle w:val="Textodecomentrio"/>
        <w:rPr>
          <w:b/>
          <w:bCs/>
        </w:rPr>
      </w:pPr>
      <w:r w:rsidRPr="00BE78A0">
        <w:rPr>
          <w:b/>
          <w:bCs/>
        </w:rPr>
        <w:t>Caso seja</w:t>
      </w:r>
      <w:r w:rsidR="00BE78A0" w:rsidRPr="00BE78A0">
        <w:rPr>
          <w:b/>
          <w:bCs/>
        </w:rPr>
        <w:t xml:space="preserve"> figura de elaboração própria (mapas ou fotografias) a fonte deve ser: elaboração própria, ano.</w:t>
      </w:r>
    </w:p>
    <w:p w14:paraId="6AD2D363" w14:textId="77777777" w:rsidR="00BE78A0" w:rsidRDefault="00BE78A0">
      <w:pPr>
        <w:pStyle w:val="Textodecomentrio"/>
        <w:rPr>
          <w:b/>
          <w:bCs/>
        </w:rPr>
      </w:pPr>
    </w:p>
    <w:p w14:paraId="35047201" w14:textId="77777777" w:rsidR="00BE78A0" w:rsidRDefault="00BE78A0" w:rsidP="00BE78A0">
      <w:pPr>
        <w:pStyle w:val="Textodecomentrio"/>
        <w:rPr>
          <w:b/>
          <w:bCs/>
          <w:lang w:val="pt-BR"/>
        </w:rPr>
      </w:pPr>
      <w:r w:rsidRPr="00BE78A0">
        <w:rPr>
          <w:b/>
          <w:bCs/>
          <w:highlight w:val="yellow"/>
          <w:lang w:val="pt-BR"/>
        </w:rPr>
        <w:t>TODAS AS FIGURAS DO TEXTO DEVEM SER PASSADAS PELA PÁGINA ABAIXO ANTES DE SER</w:t>
      </w:r>
      <w:r>
        <w:rPr>
          <w:b/>
          <w:bCs/>
          <w:highlight w:val="yellow"/>
          <w:lang w:val="pt-BR"/>
        </w:rPr>
        <w:t>EM</w:t>
      </w:r>
      <w:r w:rsidRPr="00BE78A0">
        <w:rPr>
          <w:b/>
          <w:bCs/>
          <w:highlight w:val="yellow"/>
          <w:lang w:val="pt-BR"/>
        </w:rPr>
        <w:t xml:space="preserve"> INCLUÍDAS NO ARTIGO, PARA REDUZIR SEU TAMANHO SEM PERDA DE QUALIDADE (O ARTIGO NÃO PODE ULTRAPASSAR 4MB</w:t>
      </w:r>
      <w:r>
        <w:rPr>
          <w:b/>
          <w:bCs/>
          <w:highlight w:val="yellow"/>
          <w:lang w:val="pt-BR"/>
        </w:rPr>
        <w:t>)</w:t>
      </w:r>
      <w:r w:rsidRPr="00BE78A0">
        <w:rPr>
          <w:b/>
          <w:bCs/>
          <w:highlight w:val="yellow"/>
          <w:lang w:val="pt-BR"/>
        </w:rPr>
        <w:t>:</w:t>
      </w:r>
    </w:p>
    <w:p w14:paraId="06965FB7" w14:textId="77777777" w:rsidR="00BE78A0" w:rsidRDefault="00BE78A0" w:rsidP="00BE78A0">
      <w:pPr>
        <w:pStyle w:val="Textodecomentrio"/>
        <w:rPr>
          <w:b/>
          <w:bCs/>
          <w:lang w:val="pt-BR"/>
        </w:rPr>
      </w:pPr>
    </w:p>
    <w:p w14:paraId="51E2B0AB" w14:textId="77777777" w:rsidR="00BE78A0" w:rsidRPr="00721AAD" w:rsidRDefault="00BE78A0" w:rsidP="00BE78A0">
      <w:pPr>
        <w:pStyle w:val="Textodecomentrio"/>
        <w:rPr>
          <w:b/>
          <w:bCs/>
          <w:lang w:val="pt-BR"/>
        </w:rPr>
      </w:pPr>
      <w:hyperlink r:id="rId3" w:history="1">
        <w:r w:rsidRPr="006E263D">
          <w:rPr>
            <w:rStyle w:val="Hyperlink"/>
            <w:rFonts w:cs="Arial"/>
            <w:sz w:val="24"/>
            <w:szCs w:val="24"/>
            <w:shd w:val="clear" w:color="auto" w:fill="FFFFFF"/>
          </w:rPr>
          <w:t>https://www.imagesmaller.com/pt/</w:t>
        </w:r>
      </w:hyperlink>
    </w:p>
    <w:p w14:paraId="68B18062" w14:textId="6BACBB69" w:rsidR="00BE78A0" w:rsidRPr="00BE78A0" w:rsidRDefault="00BE78A0">
      <w:pPr>
        <w:pStyle w:val="Textodecomentrio"/>
        <w:rPr>
          <w:b/>
          <w:bCs/>
        </w:rPr>
      </w:pPr>
    </w:p>
  </w:comment>
  <w:comment w:id="18" w:author="Autor" w:initials="A">
    <w:p w14:paraId="65183E61" w14:textId="517B85B5" w:rsidR="00A32CE8" w:rsidRDefault="00A32CE8">
      <w:pPr>
        <w:pStyle w:val="Textodecomentrio"/>
      </w:pPr>
      <w:r>
        <w:rPr>
          <w:rStyle w:val="Refdecomentrio"/>
        </w:rPr>
        <w:annotationRef/>
      </w:r>
      <w:r>
        <w:t>Citação indireta sem indicação de página</w:t>
      </w:r>
    </w:p>
  </w:comment>
  <w:comment w:id="19" w:author="Autor" w:initials="A">
    <w:p w14:paraId="0ECB4902" w14:textId="04FE9CB3" w:rsidR="00250C8F" w:rsidRDefault="00250C8F">
      <w:pPr>
        <w:pStyle w:val="Textodecomentrio"/>
      </w:pPr>
      <w:r>
        <w:rPr>
          <w:rStyle w:val="Refdecomentrio"/>
        </w:rPr>
        <w:annotationRef/>
      </w:r>
      <w:r>
        <w:t>Títulos de subitem nível 2 devem ser escritos em Garamond 12 negrito</w:t>
      </w:r>
    </w:p>
  </w:comment>
  <w:comment w:id="20" w:author="Autor" w:initials="A">
    <w:p w14:paraId="229C57E6" w14:textId="06FF1561" w:rsidR="00A32CE8" w:rsidRDefault="00A32CE8">
      <w:pPr>
        <w:pStyle w:val="Textodecomentrio"/>
      </w:pPr>
      <w:r>
        <w:rPr>
          <w:rStyle w:val="Refdecomentrio"/>
        </w:rPr>
        <w:annotationRef/>
      </w:r>
      <w:r>
        <w:t xml:space="preserve">Citação direta com indicação de </w:t>
      </w:r>
      <w:r w:rsidR="00292E78">
        <w:t xml:space="preserve">mais de uma </w:t>
      </w:r>
      <w:r>
        <w:t>página</w:t>
      </w:r>
      <w:r w:rsidR="00292E78">
        <w:t xml:space="preserve"> e em</w:t>
      </w:r>
      <w:r>
        <w:t xml:space="preserve"> mais de 3 linhas, com recuo (sem aspas)</w:t>
      </w:r>
      <w:r w:rsidR="001C09AF">
        <w:t xml:space="preserve"> e </w:t>
      </w:r>
      <w:r w:rsidR="00797FA4">
        <w:t>uso do</w:t>
      </w:r>
      <w:r w:rsidR="001C09AF">
        <w:t xml:space="preserve"> itálico.</w:t>
      </w:r>
    </w:p>
  </w:comment>
  <w:comment w:id="21" w:author="Autor" w:initials="A">
    <w:p w14:paraId="267A3F92" w14:textId="20A9E5B9" w:rsidR="00A32CE8" w:rsidRDefault="00A32CE8">
      <w:pPr>
        <w:pStyle w:val="Textodecomentrio"/>
      </w:pPr>
      <w:r>
        <w:rPr>
          <w:rStyle w:val="Refdecomentrio"/>
        </w:rPr>
        <w:annotationRef/>
      </w:r>
      <w:r>
        <w:t xml:space="preserve">Citação direta com indicação de </w:t>
      </w:r>
      <w:r w:rsidR="00292E78">
        <w:t xml:space="preserve">uma </w:t>
      </w:r>
      <w:r>
        <w:t>página e trecho do texto original destacado em aspas</w:t>
      </w:r>
      <w:r w:rsidR="001C09AF">
        <w:t xml:space="preserve"> (menos de três linhas).</w:t>
      </w:r>
    </w:p>
  </w:comment>
  <w:comment w:id="22" w:author="Autor" w:initials="A">
    <w:p w14:paraId="11E0F7F7" w14:textId="6B561916" w:rsidR="00780356" w:rsidRDefault="00780356" w:rsidP="00780356">
      <w:pPr>
        <w:pStyle w:val="Textodecomentrio"/>
      </w:pPr>
      <w:r>
        <w:rPr>
          <w:rStyle w:val="Refdecomentrio"/>
        </w:rPr>
        <w:annotationRef/>
      </w:r>
      <w:r>
        <w:t>Citação indireta onde mais de dois autores fundamentam o texto</w:t>
      </w:r>
      <w:r w:rsidR="000605BF">
        <w:t xml:space="preserve"> (ano </w:t>
      </w:r>
      <w:r w:rsidR="000605BF" w:rsidRPr="000605BF">
        <w:rPr>
          <w:b/>
          <w:bCs/>
        </w:rPr>
        <w:t>decrescente</w:t>
      </w:r>
      <w:r w:rsidR="000605BF">
        <w:t xml:space="preserve"> das publicações).</w:t>
      </w:r>
    </w:p>
    <w:p w14:paraId="269917A7" w14:textId="7E957DAB" w:rsidR="00780356" w:rsidRDefault="00780356">
      <w:pPr>
        <w:pStyle w:val="Textodecomentrio"/>
      </w:pPr>
    </w:p>
  </w:comment>
  <w:comment w:id="23" w:author="Autor" w:initials="A">
    <w:p w14:paraId="2EDA6A0D" w14:textId="5404A45C" w:rsidR="00BE78A0" w:rsidRDefault="00BE78A0" w:rsidP="00BE78A0">
      <w:pPr>
        <w:pStyle w:val="Textodecomentrio"/>
      </w:pPr>
      <w:r w:rsidRPr="00780356">
        <w:rPr>
          <w:rStyle w:val="Refdecomentrio"/>
        </w:rPr>
        <w:annotationRef/>
      </w:r>
      <w:r w:rsidRPr="00780356">
        <w:t>Citação indireta de mais de uma obra do mesmo autor</w:t>
      </w:r>
    </w:p>
  </w:comment>
  <w:comment w:id="24" w:author="Autor" w:initials="A">
    <w:p w14:paraId="477EF528" w14:textId="6411B483" w:rsidR="00BC6F13" w:rsidRDefault="00BC6F13">
      <w:pPr>
        <w:pStyle w:val="Textodecomentrio"/>
      </w:pPr>
      <w:r>
        <w:rPr>
          <w:rStyle w:val="Refdecomentrio"/>
        </w:rPr>
        <w:annotationRef/>
      </w:r>
      <w:r w:rsidRPr="00A446CE">
        <w:t>Exemplo de trecho de entrevista concedida à autora e transcrita, com mais de 3 linhas.</w:t>
      </w:r>
    </w:p>
  </w:comment>
  <w:comment w:id="25" w:author="Autor" w:initials="A">
    <w:p w14:paraId="3F6BEF4A" w14:textId="77777777" w:rsidR="00BE78A0" w:rsidRDefault="00BE78A0" w:rsidP="00BE78A0">
      <w:pPr>
        <w:pStyle w:val="Textodecomentrio"/>
      </w:pPr>
      <w:r>
        <w:rPr>
          <w:rStyle w:val="Refdecomentrio"/>
        </w:rPr>
        <w:annotationRef/>
      </w:r>
      <w:r>
        <w:rPr>
          <w:rStyle w:val="Refdecomentrio"/>
        </w:rPr>
        <w:annotationRef/>
      </w:r>
      <w:r>
        <w:t>Citação indireta de texto com dois autores.</w:t>
      </w:r>
    </w:p>
    <w:p w14:paraId="2AC7B137" w14:textId="77777777" w:rsidR="00BE78A0" w:rsidRDefault="00BE78A0" w:rsidP="00BE78A0">
      <w:pPr>
        <w:pStyle w:val="Textodecomentrio"/>
      </w:pPr>
    </w:p>
  </w:comment>
  <w:comment w:id="26" w:author="Autor" w:initials="A">
    <w:p w14:paraId="391D2601" w14:textId="77777777" w:rsidR="00BE78A0" w:rsidRDefault="00BE78A0" w:rsidP="00BE78A0">
      <w:pPr>
        <w:pStyle w:val="Textodecomentrio"/>
      </w:pPr>
      <w:r>
        <w:rPr>
          <w:rStyle w:val="Refdecomentrio"/>
        </w:rPr>
        <w:annotationRef/>
      </w:r>
      <w:r>
        <w:t>Citação indireta de texto com três autores.</w:t>
      </w:r>
    </w:p>
  </w:comment>
  <w:comment w:id="27" w:author="Autor" w:initials="A">
    <w:p w14:paraId="33CE57A3" w14:textId="77777777" w:rsidR="004319B8" w:rsidRPr="00750A68" w:rsidRDefault="004319B8" w:rsidP="004319B8">
      <w:pPr>
        <w:jc w:val="left"/>
        <w:rPr>
          <w:rFonts w:eastAsia="Times New Roman" w:cs="Times New Roman"/>
          <w:sz w:val="20"/>
          <w:szCs w:val="20"/>
          <w:lang w:eastAsia="pt-BR"/>
        </w:rPr>
      </w:pPr>
      <w:r>
        <w:rPr>
          <w:rStyle w:val="Refdecomentrio"/>
        </w:rPr>
        <w:annotationRef/>
      </w:r>
      <w:r w:rsidRPr="00750A68">
        <w:rPr>
          <w:rFonts w:eastAsia="Times New Roman" w:cs="Times New Roman"/>
          <w:b/>
          <w:bCs/>
          <w:color w:val="222222"/>
          <w:sz w:val="20"/>
          <w:szCs w:val="20"/>
          <w:lang w:eastAsia="pt-BR"/>
        </w:rPr>
        <w:t>Três a cinco autores</w:t>
      </w:r>
    </w:p>
    <w:p w14:paraId="0E04CB94" w14:textId="77777777" w:rsidR="004319B8" w:rsidRPr="00750A68" w:rsidRDefault="004319B8" w:rsidP="004319B8">
      <w:pPr>
        <w:jc w:val="left"/>
        <w:rPr>
          <w:rFonts w:eastAsia="Times New Roman" w:cs="Times New Roman"/>
          <w:color w:val="222222"/>
          <w:sz w:val="20"/>
          <w:szCs w:val="20"/>
          <w:lang w:eastAsia="pt-BR"/>
        </w:rPr>
      </w:pPr>
      <w:r w:rsidRPr="00750A68">
        <w:rPr>
          <w:rFonts w:eastAsia="Times New Roman" w:cs="Times New Roman"/>
          <w:color w:val="222222"/>
          <w:sz w:val="20"/>
          <w:szCs w:val="20"/>
          <w:lang w:eastAsia="pt-BR"/>
        </w:rPr>
        <w:t xml:space="preserve"> Quando um trabalho tem três, quatro ou cinco autores, acrescentar todos os sobrenomes na primeira citação seguida da data de publicação. Nas </w:t>
      </w:r>
      <w:proofErr w:type="spellStart"/>
      <w:r w:rsidRPr="00750A68">
        <w:rPr>
          <w:rFonts w:eastAsia="Times New Roman" w:cs="Times New Roman"/>
          <w:color w:val="222222"/>
          <w:sz w:val="20"/>
          <w:szCs w:val="20"/>
          <w:lang w:eastAsia="pt-BR"/>
        </w:rPr>
        <w:t>subseqüentes</w:t>
      </w:r>
      <w:proofErr w:type="spellEnd"/>
      <w:r w:rsidRPr="00750A68">
        <w:rPr>
          <w:rFonts w:eastAsia="Times New Roman" w:cs="Times New Roman"/>
          <w:color w:val="222222"/>
          <w:sz w:val="20"/>
          <w:szCs w:val="20"/>
          <w:lang w:eastAsia="pt-BR"/>
        </w:rPr>
        <w:t>, incluir apenas o sobrenome do primeiro autor seguido de </w:t>
      </w:r>
      <w:proofErr w:type="spellStart"/>
      <w:r w:rsidRPr="00750A68">
        <w:rPr>
          <w:rFonts w:eastAsia="Times New Roman" w:cs="Times New Roman"/>
          <w:i/>
          <w:iCs/>
          <w:color w:val="222222"/>
          <w:sz w:val="20"/>
          <w:szCs w:val="20"/>
          <w:lang w:eastAsia="pt-BR"/>
        </w:rPr>
        <w:t>et</w:t>
      </w:r>
      <w:proofErr w:type="spellEnd"/>
      <w:r w:rsidRPr="00750A68">
        <w:rPr>
          <w:rFonts w:eastAsia="Times New Roman" w:cs="Times New Roman"/>
          <w:i/>
          <w:iCs/>
          <w:color w:val="222222"/>
          <w:sz w:val="20"/>
          <w:szCs w:val="20"/>
          <w:lang w:eastAsia="pt-BR"/>
        </w:rPr>
        <w:t xml:space="preserve"> al</w:t>
      </w:r>
      <w:r w:rsidRPr="00750A68">
        <w:rPr>
          <w:rFonts w:eastAsia="Times New Roman" w:cs="Times New Roman"/>
          <w:color w:val="222222"/>
          <w:sz w:val="20"/>
          <w:szCs w:val="20"/>
          <w:lang w:eastAsia="pt-BR"/>
        </w:rPr>
        <w:t>. e da data de publicação. </w:t>
      </w:r>
    </w:p>
    <w:p w14:paraId="6902AB8E" w14:textId="77777777" w:rsidR="004319B8" w:rsidRPr="00750A68" w:rsidRDefault="004319B8" w:rsidP="004319B8">
      <w:pPr>
        <w:jc w:val="left"/>
        <w:rPr>
          <w:rFonts w:eastAsia="Times New Roman" w:cs="Times New Roman"/>
          <w:color w:val="222222"/>
          <w:sz w:val="20"/>
          <w:szCs w:val="20"/>
          <w:lang w:eastAsia="pt-BR"/>
        </w:rPr>
      </w:pPr>
      <w:r w:rsidRPr="00750A68">
        <w:rPr>
          <w:rFonts w:eastAsia="Times New Roman" w:cs="Times New Roman"/>
          <w:color w:val="222222"/>
          <w:sz w:val="20"/>
          <w:szCs w:val="20"/>
          <w:lang w:eastAsia="pt-BR"/>
        </w:rPr>
        <w:t>1ª citação:</w:t>
      </w:r>
    </w:p>
    <w:p w14:paraId="267C48AB" w14:textId="1ED05B1E" w:rsidR="004319B8" w:rsidRPr="00750A68" w:rsidRDefault="004319B8" w:rsidP="004319B8">
      <w:pPr>
        <w:jc w:val="left"/>
        <w:rPr>
          <w:rFonts w:eastAsia="Times New Roman" w:cs="Times New Roman"/>
          <w:color w:val="222222"/>
          <w:sz w:val="20"/>
          <w:szCs w:val="20"/>
          <w:lang w:eastAsia="pt-BR"/>
        </w:rPr>
      </w:pPr>
      <w:r w:rsidRPr="00750A68">
        <w:rPr>
          <w:rFonts w:eastAsia="Times New Roman" w:cs="Times New Roman"/>
          <w:color w:val="222222"/>
          <w:sz w:val="20"/>
          <w:szCs w:val="20"/>
          <w:lang w:eastAsia="pt-BR"/>
        </w:rPr>
        <w:t xml:space="preserve"> Alves Filho, Cerra, Maia, </w:t>
      </w:r>
      <w:proofErr w:type="spellStart"/>
      <w:r w:rsidRPr="00750A68">
        <w:rPr>
          <w:rFonts w:eastAsia="Times New Roman" w:cs="Times New Roman"/>
          <w:color w:val="222222"/>
          <w:sz w:val="20"/>
          <w:szCs w:val="20"/>
          <w:lang w:eastAsia="pt-BR"/>
        </w:rPr>
        <w:t>Sacomano</w:t>
      </w:r>
      <w:proofErr w:type="spellEnd"/>
      <w:r w:rsidRPr="00750A68">
        <w:rPr>
          <w:rFonts w:eastAsia="Times New Roman" w:cs="Times New Roman"/>
          <w:color w:val="222222"/>
          <w:sz w:val="20"/>
          <w:szCs w:val="20"/>
          <w:lang w:eastAsia="pt-BR"/>
        </w:rPr>
        <w:t xml:space="preserve"> Neto </w:t>
      </w:r>
      <w:r>
        <w:rPr>
          <w:rFonts w:eastAsia="Times New Roman" w:cs="Times New Roman"/>
          <w:color w:val="222222"/>
          <w:sz w:val="20"/>
          <w:szCs w:val="20"/>
          <w:lang w:eastAsia="pt-BR"/>
        </w:rPr>
        <w:t>&amp;</w:t>
      </w:r>
      <w:r w:rsidRPr="00750A68">
        <w:rPr>
          <w:rFonts w:eastAsia="Times New Roman" w:cs="Times New Roman"/>
          <w:color w:val="222222"/>
          <w:sz w:val="20"/>
          <w:szCs w:val="20"/>
          <w:lang w:eastAsia="pt-BR"/>
        </w:rPr>
        <w:t xml:space="preserve"> </w:t>
      </w:r>
      <w:proofErr w:type="spellStart"/>
      <w:r w:rsidRPr="00750A68">
        <w:rPr>
          <w:rFonts w:eastAsia="Times New Roman" w:cs="Times New Roman"/>
          <w:color w:val="222222"/>
          <w:sz w:val="20"/>
          <w:szCs w:val="20"/>
          <w:lang w:eastAsia="pt-BR"/>
        </w:rPr>
        <w:t>Bonadio</w:t>
      </w:r>
      <w:proofErr w:type="spellEnd"/>
      <w:r w:rsidRPr="00750A68">
        <w:rPr>
          <w:rFonts w:eastAsia="Times New Roman" w:cs="Times New Roman"/>
          <w:color w:val="222222"/>
          <w:sz w:val="20"/>
          <w:szCs w:val="20"/>
          <w:lang w:eastAsia="pt-BR"/>
        </w:rPr>
        <w:t xml:space="preserve"> (2004) </w:t>
      </w:r>
    </w:p>
    <w:p w14:paraId="08FC990C" w14:textId="3A44517C" w:rsidR="004319B8" w:rsidRPr="00750A68" w:rsidRDefault="004319B8" w:rsidP="004319B8">
      <w:pPr>
        <w:jc w:val="left"/>
        <w:rPr>
          <w:rFonts w:eastAsia="Times New Roman" w:cs="Times New Roman"/>
          <w:color w:val="222222"/>
          <w:sz w:val="20"/>
          <w:szCs w:val="20"/>
          <w:lang w:eastAsia="pt-BR"/>
        </w:rPr>
      </w:pPr>
      <w:r w:rsidRPr="00750A68">
        <w:rPr>
          <w:rFonts w:eastAsia="Times New Roman" w:cs="Times New Roman"/>
          <w:color w:val="222222"/>
          <w:sz w:val="20"/>
          <w:szCs w:val="20"/>
          <w:lang w:eastAsia="pt-BR"/>
        </w:rPr>
        <w:t xml:space="preserve">(Alves Filho, Cerra, Maia, </w:t>
      </w:r>
      <w:proofErr w:type="spellStart"/>
      <w:r w:rsidRPr="00750A68">
        <w:rPr>
          <w:rFonts w:eastAsia="Times New Roman" w:cs="Times New Roman"/>
          <w:color w:val="222222"/>
          <w:sz w:val="20"/>
          <w:szCs w:val="20"/>
          <w:lang w:eastAsia="pt-BR"/>
        </w:rPr>
        <w:t>Sacomano</w:t>
      </w:r>
      <w:proofErr w:type="spellEnd"/>
      <w:r w:rsidRPr="00750A68">
        <w:rPr>
          <w:rFonts w:eastAsia="Times New Roman" w:cs="Times New Roman"/>
          <w:color w:val="222222"/>
          <w:sz w:val="20"/>
          <w:szCs w:val="20"/>
          <w:lang w:eastAsia="pt-BR"/>
        </w:rPr>
        <w:t xml:space="preserve"> Neto &amp; </w:t>
      </w:r>
      <w:proofErr w:type="spellStart"/>
      <w:r w:rsidRPr="00750A68">
        <w:rPr>
          <w:rFonts w:eastAsia="Times New Roman" w:cs="Times New Roman"/>
          <w:color w:val="222222"/>
          <w:sz w:val="20"/>
          <w:szCs w:val="20"/>
          <w:lang w:eastAsia="pt-BR"/>
        </w:rPr>
        <w:t>Bonadio</w:t>
      </w:r>
      <w:proofErr w:type="spellEnd"/>
      <w:r w:rsidRPr="00750A68">
        <w:rPr>
          <w:rFonts w:eastAsia="Times New Roman" w:cs="Times New Roman"/>
          <w:color w:val="222222"/>
          <w:sz w:val="20"/>
          <w:szCs w:val="20"/>
          <w:lang w:eastAsia="pt-BR"/>
        </w:rPr>
        <w:t>, 2004) </w:t>
      </w:r>
    </w:p>
    <w:p w14:paraId="5D881B6D" w14:textId="77777777" w:rsidR="004319B8" w:rsidRPr="00750A68" w:rsidRDefault="004319B8" w:rsidP="004319B8">
      <w:pPr>
        <w:jc w:val="left"/>
        <w:rPr>
          <w:rFonts w:eastAsia="Times New Roman" w:cs="Times New Roman"/>
          <w:color w:val="222222"/>
          <w:sz w:val="20"/>
          <w:szCs w:val="20"/>
          <w:lang w:eastAsia="pt-BR"/>
        </w:rPr>
      </w:pPr>
    </w:p>
    <w:p w14:paraId="49911C08" w14:textId="77777777" w:rsidR="004319B8" w:rsidRPr="00750A68" w:rsidRDefault="004319B8" w:rsidP="004319B8">
      <w:pPr>
        <w:jc w:val="left"/>
        <w:rPr>
          <w:rFonts w:eastAsia="Times New Roman" w:cs="Times New Roman"/>
          <w:color w:val="222222"/>
          <w:sz w:val="20"/>
          <w:szCs w:val="20"/>
          <w:lang w:eastAsia="pt-BR"/>
        </w:rPr>
      </w:pPr>
      <w:r w:rsidRPr="00750A68">
        <w:rPr>
          <w:rFonts w:eastAsia="Times New Roman" w:cs="Times New Roman"/>
          <w:color w:val="222222"/>
          <w:sz w:val="20"/>
          <w:szCs w:val="20"/>
          <w:lang w:eastAsia="pt-BR"/>
        </w:rPr>
        <w:t xml:space="preserve">Citações </w:t>
      </w:r>
      <w:proofErr w:type="spellStart"/>
      <w:r w:rsidRPr="00750A68">
        <w:rPr>
          <w:rFonts w:eastAsia="Times New Roman" w:cs="Times New Roman"/>
          <w:color w:val="222222"/>
          <w:sz w:val="20"/>
          <w:szCs w:val="20"/>
          <w:lang w:eastAsia="pt-BR"/>
        </w:rPr>
        <w:t>subseqüentes</w:t>
      </w:r>
      <w:proofErr w:type="spellEnd"/>
      <w:r w:rsidRPr="00750A68">
        <w:rPr>
          <w:rFonts w:eastAsia="Times New Roman" w:cs="Times New Roman"/>
          <w:color w:val="222222"/>
          <w:sz w:val="20"/>
          <w:szCs w:val="20"/>
          <w:lang w:eastAsia="pt-BR"/>
        </w:rPr>
        <w:t>:</w:t>
      </w:r>
    </w:p>
    <w:p w14:paraId="5EED4D46" w14:textId="77777777" w:rsidR="004319B8" w:rsidRPr="00750A68" w:rsidRDefault="004319B8" w:rsidP="004319B8">
      <w:pPr>
        <w:jc w:val="left"/>
        <w:rPr>
          <w:rFonts w:eastAsia="Times New Roman" w:cs="Times New Roman"/>
          <w:color w:val="222222"/>
          <w:sz w:val="20"/>
          <w:szCs w:val="20"/>
          <w:lang w:eastAsia="pt-BR"/>
        </w:rPr>
      </w:pPr>
      <w:r w:rsidRPr="00750A68">
        <w:rPr>
          <w:rFonts w:eastAsia="Times New Roman" w:cs="Times New Roman"/>
          <w:color w:val="222222"/>
          <w:sz w:val="20"/>
          <w:szCs w:val="20"/>
          <w:lang w:eastAsia="pt-BR"/>
        </w:rPr>
        <w:t xml:space="preserve"> Alves Filho </w:t>
      </w:r>
      <w:proofErr w:type="spellStart"/>
      <w:r w:rsidRPr="00750A68">
        <w:rPr>
          <w:rFonts w:eastAsia="Times New Roman" w:cs="Times New Roman"/>
          <w:color w:val="222222"/>
          <w:sz w:val="20"/>
          <w:szCs w:val="20"/>
          <w:lang w:eastAsia="pt-BR"/>
        </w:rPr>
        <w:t>et</w:t>
      </w:r>
      <w:proofErr w:type="spellEnd"/>
      <w:r w:rsidRPr="00750A68">
        <w:rPr>
          <w:rFonts w:eastAsia="Times New Roman" w:cs="Times New Roman"/>
          <w:color w:val="222222"/>
          <w:sz w:val="20"/>
          <w:szCs w:val="20"/>
          <w:lang w:eastAsia="pt-BR"/>
        </w:rPr>
        <w:t xml:space="preserve"> al. (2004)</w:t>
      </w:r>
      <w:r w:rsidRPr="00860BE6">
        <w:rPr>
          <w:rFonts w:eastAsia="Times New Roman" w:cs="Times New Roman"/>
          <w:color w:val="222222"/>
          <w:sz w:val="20"/>
          <w:szCs w:val="20"/>
          <w:lang w:val="pt-BR" w:eastAsia="pt-BR"/>
        </w:rPr>
        <w:t xml:space="preserve"> ou</w:t>
      </w:r>
      <w:r w:rsidRPr="00750A68">
        <w:rPr>
          <w:rFonts w:eastAsia="Times New Roman" w:cs="Times New Roman"/>
          <w:color w:val="222222"/>
          <w:sz w:val="20"/>
          <w:szCs w:val="20"/>
          <w:lang w:eastAsia="pt-BR"/>
        </w:rPr>
        <w:t xml:space="preserve"> (Alves Filho </w:t>
      </w:r>
      <w:proofErr w:type="spellStart"/>
      <w:r w:rsidRPr="00750A68">
        <w:rPr>
          <w:rFonts w:eastAsia="Times New Roman" w:cs="Times New Roman"/>
          <w:color w:val="222222"/>
          <w:sz w:val="20"/>
          <w:szCs w:val="20"/>
          <w:lang w:eastAsia="pt-BR"/>
        </w:rPr>
        <w:t>et</w:t>
      </w:r>
      <w:proofErr w:type="spellEnd"/>
      <w:r w:rsidRPr="00750A68">
        <w:rPr>
          <w:rFonts w:eastAsia="Times New Roman" w:cs="Times New Roman"/>
          <w:color w:val="222222"/>
          <w:sz w:val="20"/>
          <w:szCs w:val="20"/>
          <w:lang w:eastAsia="pt-BR"/>
        </w:rPr>
        <w:t xml:space="preserve"> al., 2004)  </w:t>
      </w:r>
    </w:p>
    <w:p w14:paraId="50BA659F" w14:textId="77777777" w:rsidR="004319B8" w:rsidRPr="00750A68" w:rsidRDefault="004319B8" w:rsidP="004319B8">
      <w:pPr>
        <w:jc w:val="left"/>
        <w:rPr>
          <w:rFonts w:eastAsia="Times New Roman" w:cs="Times New Roman"/>
          <w:color w:val="222222"/>
          <w:sz w:val="20"/>
          <w:szCs w:val="20"/>
          <w:lang w:eastAsia="pt-BR"/>
        </w:rPr>
      </w:pPr>
    </w:p>
    <w:p w14:paraId="19D973E2" w14:textId="77777777" w:rsidR="004319B8" w:rsidRPr="00750A68" w:rsidRDefault="004319B8" w:rsidP="004319B8">
      <w:pPr>
        <w:jc w:val="left"/>
        <w:rPr>
          <w:rFonts w:eastAsia="Times New Roman" w:cs="Times New Roman"/>
          <w:color w:val="222222"/>
          <w:sz w:val="20"/>
          <w:szCs w:val="20"/>
          <w:lang w:eastAsia="pt-BR"/>
        </w:rPr>
      </w:pPr>
      <w:r w:rsidRPr="00750A68">
        <w:rPr>
          <w:rFonts w:eastAsia="Times New Roman" w:cs="Times New Roman"/>
          <w:color w:val="222222"/>
          <w:sz w:val="20"/>
          <w:szCs w:val="20"/>
          <w:lang w:eastAsia="pt-BR"/>
        </w:rPr>
        <w:t>Acima de cinco autores, utiliza-</w:t>
      </w:r>
      <w:proofErr w:type="gramStart"/>
      <w:r w:rsidRPr="00750A68">
        <w:rPr>
          <w:rFonts w:eastAsia="Times New Roman" w:cs="Times New Roman"/>
          <w:color w:val="222222"/>
          <w:sz w:val="20"/>
          <w:szCs w:val="20"/>
          <w:lang w:eastAsia="pt-BR"/>
        </w:rPr>
        <w:t>se  o</w:t>
      </w:r>
      <w:proofErr w:type="gramEnd"/>
      <w:r w:rsidRPr="00750A68">
        <w:rPr>
          <w:rFonts w:eastAsia="Times New Roman" w:cs="Times New Roman"/>
          <w:color w:val="222222"/>
          <w:sz w:val="20"/>
          <w:szCs w:val="20"/>
          <w:lang w:eastAsia="pt-BR"/>
        </w:rPr>
        <w:t xml:space="preserve"> sobrenome do primeiro autor seguido de </w:t>
      </w:r>
      <w:proofErr w:type="spellStart"/>
      <w:r w:rsidRPr="00750A68">
        <w:rPr>
          <w:rFonts w:eastAsia="Times New Roman" w:cs="Times New Roman"/>
          <w:i/>
          <w:iCs/>
          <w:color w:val="222222"/>
          <w:sz w:val="20"/>
          <w:szCs w:val="20"/>
          <w:lang w:eastAsia="pt-BR"/>
        </w:rPr>
        <w:t>et</w:t>
      </w:r>
      <w:proofErr w:type="spellEnd"/>
      <w:r w:rsidRPr="00750A68">
        <w:rPr>
          <w:rFonts w:eastAsia="Times New Roman" w:cs="Times New Roman"/>
          <w:i/>
          <w:iCs/>
          <w:color w:val="222222"/>
          <w:sz w:val="20"/>
          <w:szCs w:val="20"/>
          <w:lang w:eastAsia="pt-BR"/>
        </w:rPr>
        <w:t xml:space="preserve"> al</w:t>
      </w:r>
      <w:r w:rsidRPr="00750A68">
        <w:rPr>
          <w:rFonts w:eastAsia="Times New Roman" w:cs="Times New Roman"/>
          <w:color w:val="222222"/>
          <w:sz w:val="20"/>
          <w:szCs w:val="20"/>
          <w:lang w:eastAsia="pt-BR"/>
        </w:rPr>
        <w:t>. desde a primeira menção.</w:t>
      </w:r>
    </w:p>
    <w:p w14:paraId="463F66E3" w14:textId="77777777" w:rsidR="004319B8" w:rsidRPr="00750A68" w:rsidRDefault="004319B8" w:rsidP="004319B8">
      <w:pPr>
        <w:jc w:val="left"/>
        <w:rPr>
          <w:rFonts w:eastAsia="Times New Roman" w:cs="Times New Roman"/>
          <w:color w:val="222222"/>
          <w:sz w:val="20"/>
          <w:szCs w:val="20"/>
          <w:lang w:eastAsia="pt-BR"/>
        </w:rPr>
      </w:pPr>
    </w:p>
    <w:p w14:paraId="095AFEBD" w14:textId="77777777" w:rsidR="004319B8" w:rsidRDefault="004319B8" w:rsidP="004319B8">
      <w:pPr>
        <w:jc w:val="left"/>
        <w:rPr>
          <w:rFonts w:eastAsia="Times New Roman" w:cs="Times New Roman"/>
          <w:b/>
          <w:bCs/>
          <w:color w:val="222222"/>
          <w:sz w:val="20"/>
          <w:szCs w:val="20"/>
          <w:lang w:eastAsia="pt-BR"/>
        </w:rPr>
      </w:pPr>
      <w:r w:rsidRPr="00750A68">
        <w:rPr>
          <w:rFonts w:eastAsia="Times New Roman" w:cs="Times New Roman"/>
          <w:b/>
          <w:bCs/>
          <w:color w:val="222222"/>
          <w:sz w:val="20"/>
          <w:szCs w:val="20"/>
          <w:lang w:eastAsia="pt-BR"/>
        </w:rPr>
        <w:t>Citação de um trabalho discutido em fonte secundária</w:t>
      </w:r>
    </w:p>
    <w:p w14:paraId="02EB5E33" w14:textId="77777777" w:rsidR="004319B8" w:rsidRPr="00750A68" w:rsidRDefault="004319B8" w:rsidP="004319B8">
      <w:pPr>
        <w:jc w:val="left"/>
        <w:rPr>
          <w:rFonts w:eastAsia="Times New Roman" w:cs="Times New Roman"/>
          <w:color w:val="222222"/>
          <w:sz w:val="20"/>
          <w:szCs w:val="20"/>
          <w:lang w:eastAsia="pt-BR"/>
        </w:rPr>
      </w:pPr>
    </w:p>
    <w:p w14:paraId="1A896D39" w14:textId="77777777" w:rsidR="004319B8" w:rsidRDefault="004319B8" w:rsidP="004319B8">
      <w:pPr>
        <w:jc w:val="left"/>
        <w:rPr>
          <w:rFonts w:eastAsia="Times New Roman" w:cs="Times New Roman"/>
          <w:color w:val="222222"/>
          <w:sz w:val="20"/>
          <w:szCs w:val="20"/>
          <w:lang w:eastAsia="pt-BR"/>
        </w:rPr>
      </w:pPr>
      <w:r w:rsidRPr="00750A68">
        <w:rPr>
          <w:rFonts w:eastAsia="Times New Roman" w:cs="Times New Roman"/>
          <w:color w:val="222222"/>
          <w:sz w:val="20"/>
          <w:szCs w:val="20"/>
          <w:lang w:eastAsia="pt-BR"/>
        </w:rPr>
        <w:t>Indicar o autor da obra original e o ano (se possível), logo após acrescentar ‘como citado em’ (artigo em português) e ‘como citado en’ (artigo em espanhol), o autor, ano e página da obra utilizada para consulta. Na lista de referências indicar apenas os dados da obra secundária (material que foi utilizado como meio de consulta para a citação). No caso de citação direta é obrigatório a indicação da página. </w:t>
      </w:r>
    </w:p>
    <w:p w14:paraId="252FDB02" w14:textId="77777777" w:rsidR="004319B8" w:rsidRPr="00750A68" w:rsidRDefault="004319B8" w:rsidP="004319B8">
      <w:pPr>
        <w:jc w:val="left"/>
        <w:rPr>
          <w:rFonts w:eastAsia="Times New Roman" w:cs="Times New Roman"/>
          <w:color w:val="222222"/>
          <w:sz w:val="20"/>
          <w:szCs w:val="20"/>
          <w:lang w:eastAsia="pt-BR"/>
        </w:rPr>
      </w:pPr>
    </w:p>
    <w:p w14:paraId="37F1A827" w14:textId="77777777" w:rsidR="004319B8" w:rsidRPr="00750A68" w:rsidRDefault="004319B8" w:rsidP="004319B8">
      <w:pPr>
        <w:jc w:val="left"/>
        <w:rPr>
          <w:rFonts w:eastAsia="Times New Roman" w:cs="Times New Roman"/>
          <w:color w:val="222222"/>
          <w:sz w:val="20"/>
          <w:szCs w:val="20"/>
          <w:lang w:eastAsia="pt-BR"/>
        </w:rPr>
      </w:pPr>
      <w:proofErr w:type="spellStart"/>
      <w:r w:rsidRPr="00750A68">
        <w:rPr>
          <w:rFonts w:eastAsia="Times New Roman" w:cs="Times New Roman"/>
          <w:color w:val="222222"/>
          <w:sz w:val="20"/>
          <w:szCs w:val="20"/>
          <w:lang w:eastAsia="pt-BR"/>
        </w:rPr>
        <w:t>Den</w:t>
      </w:r>
      <w:proofErr w:type="spellEnd"/>
      <w:r w:rsidRPr="00750A68">
        <w:rPr>
          <w:rFonts w:eastAsia="Times New Roman" w:cs="Times New Roman"/>
          <w:color w:val="222222"/>
          <w:sz w:val="20"/>
          <w:szCs w:val="20"/>
          <w:lang w:eastAsia="pt-BR"/>
        </w:rPr>
        <w:t xml:space="preserve"> </w:t>
      </w:r>
      <w:proofErr w:type="spellStart"/>
      <w:r w:rsidRPr="00750A68">
        <w:rPr>
          <w:rFonts w:eastAsia="Times New Roman" w:cs="Times New Roman"/>
          <w:color w:val="222222"/>
          <w:sz w:val="20"/>
          <w:szCs w:val="20"/>
          <w:lang w:eastAsia="pt-BR"/>
        </w:rPr>
        <w:t>Dulk</w:t>
      </w:r>
      <w:proofErr w:type="spellEnd"/>
      <w:r w:rsidRPr="00750A68">
        <w:rPr>
          <w:rFonts w:eastAsia="Times New Roman" w:cs="Times New Roman"/>
          <w:color w:val="222222"/>
          <w:sz w:val="20"/>
          <w:szCs w:val="20"/>
          <w:lang w:eastAsia="pt-BR"/>
        </w:rPr>
        <w:t> </w:t>
      </w:r>
      <w:proofErr w:type="spellStart"/>
      <w:r w:rsidRPr="00750A68">
        <w:rPr>
          <w:rFonts w:eastAsia="Times New Roman" w:cs="Times New Roman"/>
          <w:i/>
          <w:iCs/>
          <w:color w:val="222222"/>
          <w:sz w:val="20"/>
          <w:szCs w:val="20"/>
          <w:lang w:eastAsia="pt-BR"/>
        </w:rPr>
        <w:t>et</w:t>
      </w:r>
      <w:proofErr w:type="spellEnd"/>
      <w:r w:rsidRPr="00750A68">
        <w:rPr>
          <w:rFonts w:eastAsia="Times New Roman" w:cs="Times New Roman"/>
          <w:i/>
          <w:iCs/>
          <w:color w:val="222222"/>
          <w:sz w:val="20"/>
          <w:szCs w:val="20"/>
          <w:lang w:eastAsia="pt-BR"/>
        </w:rPr>
        <w:t xml:space="preserve"> al.</w:t>
      </w:r>
      <w:r w:rsidRPr="00750A68">
        <w:rPr>
          <w:rFonts w:eastAsia="Times New Roman" w:cs="Times New Roman"/>
          <w:color w:val="222222"/>
          <w:sz w:val="20"/>
          <w:szCs w:val="20"/>
          <w:lang w:eastAsia="pt-BR"/>
        </w:rPr>
        <w:t> (1999 como citado em Rego &amp; Souto, 2004, p. 32).</w:t>
      </w:r>
    </w:p>
    <w:p w14:paraId="4CCCC47F" w14:textId="77777777" w:rsidR="004319B8" w:rsidRPr="00750A68" w:rsidRDefault="004319B8" w:rsidP="004319B8">
      <w:pPr>
        <w:jc w:val="left"/>
        <w:rPr>
          <w:rFonts w:eastAsia="Times New Roman" w:cs="Times New Roman"/>
          <w:color w:val="222222"/>
          <w:sz w:val="20"/>
          <w:szCs w:val="20"/>
          <w:lang w:eastAsia="pt-BR"/>
        </w:rPr>
      </w:pPr>
    </w:p>
    <w:p w14:paraId="669B1E4A" w14:textId="77777777" w:rsidR="004319B8" w:rsidRDefault="004319B8" w:rsidP="004319B8">
      <w:pPr>
        <w:jc w:val="left"/>
        <w:rPr>
          <w:rFonts w:eastAsia="Times New Roman" w:cs="Times New Roman"/>
          <w:color w:val="222222"/>
          <w:sz w:val="20"/>
          <w:szCs w:val="20"/>
          <w:lang w:eastAsia="pt-BR"/>
        </w:rPr>
      </w:pPr>
      <w:r w:rsidRPr="00750A68">
        <w:rPr>
          <w:rFonts w:eastAsia="Times New Roman" w:cs="Times New Roman"/>
          <w:color w:val="222222"/>
          <w:sz w:val="20"/>
          <w:szCs w:val="20"/>
          <w:lang w:eastAsia="pt-BR"/>
        </w:rPr>
        <w:t>Referência:</w:t>
      </w:r>
    </w:p>
    <w:p w14:paraId="67E5FB23" w14:textId="77777777" w:rsidR="004319B8" w:rsidRPr="00750A68" w:rsidRDefault="004319B8" w:rsidP="004319B8">
      <w:pPr>
        <w:jc w:val="left"/>
        <w:rPr>
          <w:rFonts w:eastAsia="Times New Roman" w:cs="Times New Roman"/>
          <w:color w:val="222222"/>
          <w:sz w:val="20"/>
          <w:szCs w:val="20"/>
          <w:lang w:eastAsia="pt-BR"/>
        </w:rPr>
      </w:pPr>
    </w:p>
    <w:p w14:paraId="7CE04A06" w14:textId="77777777" w:rsidR="004319B8" w:rsidRPr="00750A68" w:rsidRDefault="004319B8" w:rsidP="004319B8">
      <w:pPr>
        <w:jc w:val="left"/>
        <w:rPr>
          <w:rFonts w:eastAsia="Times New Roman" w:cs="Times New Roman"/>
          <w:color w:val="222222"/>
          <w:sz w:val="20"/>
          <w:szCs w:val="20"/>
          <w:lang w:eastAsia="pt-BR"/>
        </w:rPr>
      </w:pPr>
      <w:r w:rsidRPr="00750A68">
        <w:rPr>
          <w:rFonts w:eastAsia="Times New Roman" w:cs="Times New Roman"/>
          <w:color w:val="222222"/>
          <w:sz w:val="20"/>
          <w:szCs w:val="20"/>
          <w:lang w:eastAsia="pt-BR"/>
        </w:rPr>
        <w:t xml:space="preserve">Rego, A., &amp; Souto, S. (2004). Comprometimento organizacional em organizações </w:t>
      </w:r>
      <w:proofErr w:type="spellStart"/>
      <w:r w:rsidRPr="00750A68">
        <w:rPr>
          <w:rFonts w:eastAsia="Times New Roman" w:cs="Times New Roman"/>
          <w:color w:val="222222"/>
          <w:sz w:val="20"/>
          <w:szCs w:val="20"/>
          <w:lang w:eastAsia="pt-BR"/>
        </w:rPr>
        <w:t>autentizóticas</w:t>
      </w:r>
      <w:proofErr w:type="spellEnd"/>
      <w:r w:rsidRPr="00750A68">
        <w:rPr>
          <w:rFonts w:eastAsia="Times New Roman" w:cs="Times New Roman"/>
          <w:color w:val="222222"/>
          <w:sz w:val="20"/>
          <w:szCs w:val="20"/>
          <w:lang w:eastAsia="pt-BR"/>
        </w:rPr>
        <w:t>: um estudo luso-brasileiro. Revista de Administração de Empresas, </w:t>
      </w:r>
      <w:r w:rsidRPr="00750A68">
        <w:rPr>
          <w:rFonts w:eastAsia="Times New Roman" w:cs="Times New Roman"/>
          <w:i/>
          <w:iCs/>
          <w:color w:val="222222"/>
          <w:sz w:val="20"/>
          <w:szCs w:val="20"/>
          <w:lang w:eastAsia="pt-BR"/>
        </w:rPr>
        <w:t>44</w:t>
      </w:r>
      <w:r w:rsidRPr="00750A68">
        <w:rPr>
          <w:rFonts w:eastAsia="Times New Roman" w:cs="Times New Roman"/>
          <w:color w:val="222222"/>
          <w:sz w:val="20"/>
          <w:szCs w:val="20"/>
          <w:lang w:eastAsia="pt-BR"/>
        </w:rPr>
        <w:t>(3), 30-43. </w:t>
      </w:r>
    </w:p>
    <w:p w14:paraId="4384BFFD" w14:textId="77777777" w:rsidR="004319B8" w:rsidRDefault="004319B8" w:rsidP="004319B8">
      <w:pPr>
        <w:pStyle w:val="Textodecomentrio"/>
      </w:pPr>
    </w:p>
  </w:comment>
  <w:comment w:id="28" w:author="Autor" w:initials="A">
    <w:p w14:paraId="30AC48A7" w14:textId="77777777" w:rsidR="00BE78A0" w:rsidRDefault="00BE78A0" w:rsidP="00BE78A0">
      <w:pPr>
        <w:pStyle w:val="Textodecomentrio"/>
      </w:pPr>
      <w:r>
        <w:rPr>
          <w:rStyle w:val="Refdecomentrio"/>
        </w:rPr>
        <w:annotationRef/>
      </w:r>
      <w:r>
        <w:t>Citação indireta de texto com 4 autores ou mais. Nas referências bibliográficas finais devem aparecer o nome de todos os autores, mesmo que sejam mais de 4.</w:t>
      </w:r>
    </w:p>
  </w:comment>
  <w:comment w:id="29" w:author="Autor" w:initials="A">
    <w:p w14:paraId="70E4FB8F" w14:textId="1AE95A86" w:rsidR="000A2654" w:rsidRPr="000A2654" w:rsidRDefault="000A2654" w:rsidP="000A2654">
      <w:pPr>
        <w:pStyle w:val="NormalWeb"/>
        <w:shd w:val="clear" w:color="auto" w:fill="FFFFFF"/>
        <w:spacing w:before="340" w:beforeAutospacing="0" w:after="340" w:afterAutospacing="0"/>
        <w:jc w:val="both"/>
        <w:rPr>
          <w:rFonts w:ascii="Garamond" w:hAnsi="Garamond"/>
          <w:sz w:val="20"/>
          <w:szCs w:val="20"/>
          <w:lang w:eastAsia="en-US"/>
        </w:rPr>
      </w:pPr>
      <w:r>
        <w:rPr>
          <w:rStyle w:val="Refdecomentrio"/>
        </w:rPr>
        <w:annotationRef/>
      </w:r>
      <w:r w:rsidRPr="00BE78A0">
        <w:rPr>
          <w:rFonts w:ascii="Garamond" w:hAnsi="Garamond"/>
          <w:b/>
          <w:bCs/>
          <w:color w:val="000000"/>
          <w:sz w:val="20"/>
          <w:szCs w:val="20"/>
          <w:lang w:eastAsia="en-US"/>
        </w:rPr>
        <w:t>Cada figura deve corresponder a uma imagem</w:t>
      </w:r>
      <w:r w:rsidRPr="000A2654">
        <w:rPr>
          <w:rFonts w:ascii="Garamond" w:hAnsi="Garamond"/>
          <w:color w:val="000000"/>
          <w:sz w:val="20"/>
          <w:szCs w:val="20"/>
          <w:lang w:eastAsia="en-US"/>
        </w:rPr>
        <w:t xml:space="preserve"> (mesmo que corresponda </w:t>
      </w:r>
      <w:r w:rsidR="007D35F8" w:rsidRPr="007D35F8">
        <w:rPr>
          <w:rFonts w:ascii="Garamond" w:hAnsi="Garamond"/>
          <w:color w:val="000000"/>
          <w:sz w:val="20"/>
          <w:szCs w:val="20"/>
          <w:lang w:val="pt-BR" w:eastAsia="en-US"/>
        </w:rPr>
        <w:t>a</w:t>
      </w:r>
      <w:r w:rsidRPr="000A2654">
        <w:rPr>
          <w:rFonts w:ascii="Garamond" w:hAnsi="Garamond"/>
          <w:color w:val="000000"/>
          <w:sz w:val="20"/>
          <w:szCs w:val="20"/>
          <w:lang w:eastAsia="en-US"/>
        </w:rPr>
        <w:t xml:space="preserve"> duas cenas) e estar numerada em sequência e em arábico, identificada no corpo do texto por extenso. O mesmo procedimento deve ser adotado para tabelas, gráficos e similares. A numeração e títulos de cada um desses elementos virão na parte superior dos mesmos e as respectivas legendas ou fontes, na parte inferior. Neste caso, usa-se a fonte Garamond 11.</w:t>
      </w:r>
    </w:p>
    <w:p w14:paraId="1B939549" w14:textId="77777777" w:rsidR="000A2654" w:rsidRPr="000A2654" w:rsidRDefault="000A2654" w:rsidP="000A2654">
      <w:pPr>
        <w:jc w:val="left"/>
        <w:rPr>
          <w:rFonts w:ascii="Times New Roman" w:eastAsia="Times New Roman" w:hAnsi="Times New Roman" w:cs="Times New Roman"/>
          <w:sz w:val="24"/>
        </w:rPr>
      </w:pPr>
    </w:p>
    <w:p w14:paraId="2536123B" w14:textId="77777777" w:rsidR="00BE78A0" w:rsidRDefault="00BE78A0" w:rsidP="00BE78A0">
      <w:pPr>
        <w:pStyle w:val="Textodecomentrio"/>
        <w:rPr>
          <w:b/>
          <w:bCs/>
          <w:lang w:val="pt-BR"/>
        </w:rPr>
      </w:pPr>
      <w:r w:rsidRPr="00BE78A0">
        <w:rPr>
          <w:b/>
          <w:bCs/>
          <w:highlight w:val="yellow"/>
          <w:lang w:val="pt-BR"/>
        </w:rPr>
        <w:t>TODAS AS FIGURAS DO TEXTO DEVEM SER PASSADAS PELA PÁGINA ABAIXO ANTES DE SER</w:t>
      </w:r>
      <w:r>
        <w:rPr>
          <w:b/>
          <w:bCs/>
          <w:highlight w:val="yellow"/>
          <w:lang w:val="pt-BR"/>
        </w:rPr>
        <w:t>EM</w:t>
      </w:r>
      <w:r w:rsidRPr="00BE78A0">
        <w:rPr>
          <w:b/>
          <w:bCs/>
          <w:highlight w:val="yellow"/>
          <w:lang w:val="pt-BR"/>
        </w:rPr>
        <w:t xml:space="preserve"> INCLUÍDAS NO ARTIGO, PARA REDUZIR SEU TAMANHO SEM PERDA DE QUALIDADE (O ARTIGO NÃO PODE ULTRAPASSAR 4MB</w:t>
      </w:r>
      <w:r>
        <w:rPr>
          <w:b/>
          <w:bCs/>
          <w:highlight w:val="yellow"/>
          <w:lang w:val="pt-BR"/>
        </w:rPr>
        <w:t>)</w:t>
      </w:r>
      <w:r w:rsidRPr="00BE78A0">
        <w:rPr>
          <w:b/>
          <w:bCs/>
          <w:highlight w:val="yellow"/>
          <w:lang w:val="pt-BR"/>
        </w:rPr>
        <w:t>:</w:t>
      </w:r>
    </w:p>
    <w:p w14:paraId="2666277F" w14:textId="77777777" w:rsidR="00BE78A0" w:rsidRDefault="00BE78A0" w:rsidP="00BE78A0">
      <w:pPr>
        <w:pStyle w:val="Textodecomentrio"/>
        <w:rPr>
          <w:b/>
          <w:bCs/>
          <w:lang w:val="pt-BR"/>
        </w:rPr>
      </w:pPr>
    </w:p>
    <w:p w14:paraId="3805EBBF" w14:textId="77777777" w:rsidR="00BE78A0" w:rsidRPr="00721AAD" w:rsidRDefault="00BE78A0" w:rsidP="00BE78A0">
      <w:pPr>
        <w:pStyle w:val="Textodecomentrio"/>
        <w:rPr>
          <w:b/>
          <w:bCs/>
          <w:lang w:val="pt-BR"/>
        </w:rPr>
      </w:pPr>
      <w:hyperlink r:id="rId4" w:history="1">
        <w:r w:rsidRPr="006E263D">
          <w:rPr>
            <w:rStyle w:val="Hyperlink"/>
            <w:rFonts w:cs="Arial"/>
            <w:sz w:val="24"/>
            <w:szCs w:val="24"/>
            <w:shd w:val="clear" w:color="auto" w:fill="FFFFFF"/>
          </w:rPr>
          <w:t>https://www.imagesmaller.com/pt/</w:t>
        </w:r>
      </w:hyperlink>
    </w:p>
    <w:p w14:paraId="5631CDD9" w14:textId="77777777" w:rsidR="00BE78A0" w:rsidRPr="00721AAD" w:rsidRDefault="00BE78A0" w:rsidP="00BE78A0">
      <w:pPr>
        <w:pStyle w:val="Textodecomentrio"/>
        <w:rPr>
          <w:b/>
          <w:bCs/>
        </w:rPr>
      </w:pPr>
    </w:p>
    <w:p w14:paraId="287AB4D3" w14:textId="07D2E093" w:rsidR="000A2654" w:rsidRDefault="000A2654">
      <w:pPr>
        <w:pStyle w:val="Textodecomentrio"/>
      </w:pPr>
    </w:p>
  </w:comment>
  <w:comment w:id="30" w:author="Autor" w:initials="A">
    <w:p w14:paraId="3D72AFBE" w14:textId="77777777" w:rsidR="002C7EC8" w:rsidRDefault="002C7EC8">
      <w:pPr>
        <w:pStyle w:val="Textodecomentrio"/>
      </w:pPr>
      <w:r w:rsidRPr="00A446CE">
        <w:rPr>
          <w:rStyle w:val="Refdecomentrio"/>
        </w:rPr>
        <w:annotationRef/>
      </w:r>
      <w:r w:rsidRPr="00A446CE">
        <w:t xml:space="preserve">As considerações finais devem recuperar o problema de pesquisa, confirmar a tese </w:t>
      </w:r>
      <w:r w:rsidR="003F404C">
        <w:t>desenvolvida</w:t>
      </w:r>
      <w:r w:rsidRPr="00A446CE">
        <w:t xml:space="preserve"> e pontuar o alcance e limites do estudo.</w:t>
      </w:r>
    </w:p>
    <w:p w14:paraId="2419F91E" w14:textId="05E38DE7" w:rsidR="004319B8" w:rsidRDefault="004319B8">
      <w:pPr>
        <w:pStyle w:val="Textodecomentrio"/>
      </w:pPr>
      <w:r>
        <w:t>NÃO INCLUIR CITAÇOES NAS REFERÊNCIAS FINAIS.</w:t>
      </w:r>
    </w:p>
  </w:comment>
  <w:comment w:id="31" w:author="Autor" w:initials="A">
    <w:p w14:paraId="5BCD7262" w14:textId="0EC42C1E" w:rsidR="000F1348" w:rsidRPr="00C7607F" w:rsidRDefault="00A32CE8">
      <w:pPr>
        <w:pStyle w:val="Textodecomentrio"/>
        <w:rPr>
          <w:b/>
          <w:bCs/>
          <w:highlight w:val="yellow"/>
        </w:rPr>
      </w:pPr>
      <w:r w:rsidRPr="002C7EC8">
        <w:rPr>
          <w:rStyle w:val="Refdecomentrio"/>
          <w:b/>
          <w:bCs/>
          <w:highlight w:val="cyan"/>
        </w:rPr>
        <w:annotationRef/>
      </w:r>
      <w:r w:rsidR="000F1348" w:rsidRPr="00C7607F">
        <w:rPr>
          <w:b/>
          <w:bCs/>
          <w:highlight w:val="yellow"/>
        </w:rPr>
        <w:t xml:space="preserve">Na bibliografia: </w:t>
      </w:r>
    </w:p>
    <w:p w14:paraId="5B3DB6B7" w14:textId="31809EC2" w:rsidR="00A32CE8" w:rsidRPr="002C7EC8" w:rsidRDefault="00A32CE8">
      <w:pPr>
        <w:pStyle w:val="Textodecomentrio"/>
        <w:rPr>
          <w:b/>
          <w:bCs/>
        </w:rPr>
      </w:pPr>
      <w:r w:rsidRPr="00C7607F">
        <w:rPr>
          <w:b/>
          <w:bCs/>
          <w:highlight w:val="yellow"/>
        </w:rPr>
        <w:t>Respeitar local exato de pontuação, itálicos,</w:t>
      </w:r>
      <w:r w:rsidR="00777663" w:rsidRPr="00C7607F">
        <w:rPr>
          <w:b/>
          <w:bCs/>
          <w:highlight w:val="yellow"/>
        </w:rPr>
        <w:t xml:space="preserve"> símbolos,</w:t>
      </w:r>
      <w:r w:rsidRPr="00C7607F">
        <w:rPr>
          <w:b/>
          <w:bCs/>
          <w:highlight w:val="yellow"/>
        </w:rPr>
        <w:t xml:space="preserve"> datas, recuo da linha inferior, formato da recuperação do texto na internet etc.</w:t>
      </w:r>
      <w:r w:rsidR="002C7EC8" w:rsidRPr="00C7607F">
        <w:rPr>
          <w:b/>
          <w:bCs/>
          <w:highlight w:val="yellow"/>
        </w:rPr>
        <w:t xml:space="preserve"> </w:t>
      </w:r>
      <w:r w:rsidR="004319B8" w:rsidRPr="00C7607F">
        <w:rPr>
          <w:b/>
          <w:bCs/>
          <w:highlight w:val="yellow"/>
        </w:rPr>
        <w:t>CASO O TEXTO NÃO RESPEITE TODAS AS NORMAS, O MESMO SERÁ DEVOLVIDO AO(À) AUTOR(A) SEM SER AVALIADO.</w:t>
      </w:r>
    </w:p>
  </w:comment>
  <w:comment w:id="32" w:author="Autor" w:initials="A">
    <w:p w14:paraId="4A57980A" w14:textId="698A33B1" w:rsidR="00A32CE8" w:rsidRPr="00AC784D" w:rsidRDefault="00A32CE8" w:rsidP="00D30FD2">
      <w:pPr>
        <w:pStyle w:val="Textodecomentrio"/>
        <w:rPr>
          <w:b/>
          <w:bCs/>
        </w:rPr>
      </w:pPr>
      <w:r>
        <w:rPr>
          <w:rStyle w:val="Refdecomentrio"/>
        </w:rPr>
        <w:annotationRef/>
      </w:r>
      <w:r w:rsidRPr="00C241E2">
        <w:rPr>
          <w:highlight w:val="cyan"/>
        </w:rPr>
        <w:t>Jornais</w:t>
      </w:r>
      <w:r w:rsidR="006A16A8">
        <w:t xml:space="preserve"> </w:t>
      </w:r>
      <w:r w:rsidR="006A16A8" w:rsidRPr="006A16A8">
        <w:rPr>
          <w:highlight w:val="cyan"/>
        </w:rPr>
        <w:t>(magazines)</w:t>
      </w:r>
      <w:r>
        <w:t>.</w:t>
      </w:r>
      <w:r w:rsidR="00620862">
        <w:t xml:space="preserve"> - </w:t>
      </w:r>
      <w:r w:rsidR="00620862" w:rsidRPr="00AC784D">
        <w:t xml:space="preserve">Todas as referências </w:t>
      </w:r>
      <w:r w:rsidR="00AC784D" w:rsidRPr="00AC784D">
        <w:t>serão abreviada</w:t>
      </w:r>
      <w:r w:rsidR="00C7607F">
        <w:t>s</w:t>
      </w:r>
      <w:r w:rsidR="00620862">
        <w:t>: Boscariol, R.</w:t>
      </w:r>
    </w:p>
  </w:comment>
  <w:comment w:id="33" w:author="Autor" w:initials="A">
    <w:p w14:paraId="55B950A1" w14:textId="77777777" w:rsidR="00A32CE8" w:rsidRDefault="00A32CE8" w:rsidP="00D30FD2">
      <w:pPr>
        <w:pStyle w:val="Textodecomentrio"/>
      </w:pPr>
      <w:r w:rsidRPr="00C241E2">
        <w:rPr>
          <w:rStyle w:val="Refdecomentrio"/>
          <w:highlight w:val="cyan"/>
        </w:rPr>
        <w:annotationRef/>
      </w:r>
      <w:r w:rsidRPr="00C7607F">
        <w:rPr>
          <w:highlight w:val="yellow"/>
        </w:rPr>
        <w:t>Livro</w:t>
      </w:r>
    </w:p>
  </w:comment>
  <w:comment w:id="34" w:author="Autor" w:initials="A">
    <w:p w14:paraId="4785907E" w14:textId="7C66DAE9" w:rsidR="00A32CE8" w:rsidRDefault="00A32CE8">
      <w:pPr>
        <w:pStyle w:val="Textodecomentrio"/>
      </w:pPr>
      <w:r w:rsidRPr="00C241E2">
        <w:rPr>
          <w:rStyle w:val="Refdecomentrio"/>
          <w:highlight w:val="cyan"/>
        </w:rPr>
        <w:annotationRef/>
      </w:r>
      <w:r w:rsidRPr="00C241E2">
        <w:rPr>
          <w:highlight w:val="cyan"/>
        </w:rPr>
        <w:t>Artigo em revista</w:t>
      </w:r>
      <w:r w:rsidR="0034019D">
        <w:rPr>
          <w:highlight w:val="cyan"/>
        </w:rPr>
        <w:t xml:space="preserve"> (</w:t>
      </w:r>
      <w:r w:rsidR="00C7607F">
        <w:rPr>
          <w:highlight w:val="cyan"/>
        </w:rPr>
        <w:t>preferencialmente o DOI</w:t>
      </w:r>
      <w:r w:rsidR="00F222F0">
        <w:rPr>
          <w:highlight w:val="cyan"/>
        </w:rPr>
        <w:t xml:space="preserve"> ou</w:t>
      </w:r>
      <w:r w:rsidR="00C7607F">
        <w:rPr>
          <w:highlight w:val="cyan"/>
        </w:rPr>
        <w:t xml:space="preserve"> o enlace</w:t>
      </w:r>
      <w:r w:rsidR="00F222F0">
        <w:rPr>
          <w:highlight w:val="cyan"/>
        </w:rPr>
        <w:t xml:space="preserve"> de acesso </w:t>
      </w:r>
      <w:r w:rsidR="006A16A8">
        <w:rPr>
          <w:highlight w:val="cyan"/>
        </w:rPr>
        <w:t xml:space="preserve">à </w:t>
      </w:r>
      <w:r w:rsidR="00F222F0">
        <w:rPr>
          <w:highlight w:val="cyan"/>
        </w:rPr>
        <w:t>página do resumo</w:t>
      </w:r>
      <w:r w:rsidR="006A16A8">
        <w:rPr>
          <w:highlight w:val="cyan"/>
        </w:rPr>
        <w:t xml:space="preserve"> do artigo</w:t>
      </w:r>
      <w:r w:rsidR="0034019D">
        <w:rPr>
          <w:highlight w:val="cyan"/>
        </w:rPr>
        <w:t>)</w:t>
      </w:r>
      <w:r w:rsidRPr="00C241E2">
        <w:rPr>
          <w:highlight w:val="cyan"/>
        </w:rPr>
        <w:t>.</w:t>
      </w:r>
    </w:p>
  </w:comment>
  <w:comment w:id="35" w:author="Autor" w:initials="A">
    <w:p w14:paraId="73CBA2B6" w14:textId="13050D6E" w:rsidR="00A32CE8" w:rsidRDefault="00A32CE8" w:rsidP="00D30FD2">
      <w:pPr>
        <w:pStyle w:val="Textodecomentrio"/>
      </w:pPr>
      <w:r w:rsidRPr="00C7607F">
        <w:rPr>
          <w:rStyle w:val="Refdecomentrio"/>
          <w:highlight w:val="yellow"/>
        </w:rPr>
        <w:annotationRef/>
      </w:r>
      <w:r w:rsidRPr="00C7607F">
        <w:rPr>
          <w:highlight w:val="yellow"/>
        </w:rPr>
        <w:t xml:space="preserve">Teses, mestrados, </w:t>
      </w:r>
      <w:proofErr w:type="gramStart"/>
      <w:r w:rsidRPr="00C7607F">
        <w:rPr>
          <w:highlight w:val="yellow"/>
        </w:rPr>
        <w:t>monografias</w:t>
      </w:r>
      <w:r w:rsidRPr="004943E3">
        <w:rPr>
          <w:highlight w:val="yellow"/>
        </w:rPr>
        <w:t>.</w:t>
      </w:r>
      <w:r w:rsidR="004943E3" w:rsidRPr="004943E3">
        <w:rPr>
          <w:highlight w:val="yellow"/>
        </w:rPr>
        <w:t>.</w:t>
      </w:r>
      <w:proofErr w:type="gramEnd"/>
    </w:p>
  </w:comment>
  <w:comment w:id="36" w:author="Autor" w:initials="A">
    <w:p w14:paraId="58F972D2" w14:textId="6DB2CCCC" w:rsidR="00A32CE8" w:rsidRDefault="00A32CE8" w:rsidP="00D30FD2">
      <w:pPr>
        <w:pStyle w:val="Textodecomentrio"/>
      </w:pPr>
      <w:r w:rsidRPr="00C241E2">
        <w:rPr>
          <w:rStyle w:val="Refdecomentrio"/>
          <w:highlight w:val="cyan"/>
        </w:rPr>
        <w:annotationRef/>
      </w:r>
      <w:r w:rsidRPr="00C241E2">
        <w:rPr>
          <w:highlight w:val="cyan"/>
        </w:rPr>
        <w:t>Comunicação em Evento.</w:t>
      </w:r>
      <w:r w:rsidR="004943E3" w:rsidRPr="004943E3">
        <w:rPr>
          <w:highlight w:val="yellow"/>
        </w:rPr>
        <w:t xml:space="preserve"> E</w:t>
      </w:r>
      <w:r w:rsidR="004943E3">
        <w:rPr>
          <w:highlight w:val="yellow"/>
        </w:rPr>
        <w:t xml:space="preserve"> disposição de</w:t>
      </w:r>
      <w:r w:rsidR="004943E3" w:rsidRPr="004943E3">
        <w:rPr>
          <w:highlight w:val="yellow"/>
        </w:rPr>
        <w:t xml:space="preserve"> mais de 2 autores.</w:t>
      </w:r>
    </w:p>
  </w:comment>
  <w:comment w:id="37" w:author="Autor" w:initials="A">
    <w:p w14:paraId="49F1CF5E" w14:textId="2D809C8A" w:rsidR="00A32CE8" w:rsidRDefault="00A32CE8">
      <w:pPr>
        <w:pStyle w:val="Textodecomentrio"/>
      </w:pPr>
      <w:r w:rsidRPr="00C7607F">
        <w:rPr>
          <w:rStyle w:val="Refdecomentrio"/>
          <w:highlight w:val="yellow"/>
        </w:rPr>
        <w:annotationRef/>
      </w:r>
      <w:r w:rsidRPr="00C7607F">
        <w:rPr>
          <w:highlight w:val="yellow"/>
        </w:rPr>
        <w:t>Capítulo de livro.</w:t>
      </w:r>
    </w:p>
  </w:comment>
  <w:comment w:id="38" w:author="Autor" w:initials="A">
    <w:p w14:paraId="02970A9F" w14:textId="28EAC678" w:rsidR="00A32CE8" w:rsidRDefault="00A32CE8">
      <w:pPr>
        <w:pStyle w:val="Textodecomentrio"/>
      </w:pPr>
      <w:r w:rsidRPr="00C241E2">
        <w:rPr>
          <w:rStyle w:val="Refdecomentrio"/>
          <w:highlight w:val="cyan"/>
        </w:rPr>
        <w:annotationRef/>
      </w:r>
      <w:r w:rsidRPr="00C241E2">
        <w:rPr>
          <w:highlight w:val="cyan"/>
        </w:rPr>
        <w:t>Texto publicado em Anais de evento.</w:t>
      </w:r>
    </w:p>
  </w:comment>
  <w:comment w:id="39" w:author="Autor" w:initials="A">
    <w:p w14:paraId="294BEE2A" w14:textId="1FCFACF9" w:rsidR="00A32CE8" w:rsidRDefault="00A32CE8">
      <w:pPr>
        <w:pStyle w:val="Textodecomentrio"/>
      </w:pPr>
      <w:r w:rsidRPr="00C7607F">
        <w:rPr>
          <w:rStyle w:val="Refdecomentrio"/>
          <w:highlight w:val="yellow"/>
        </w:rPr>
        <w:annotationRef/>
      </w:r>
      <w:r w:rsidRPr="00C7607F">
        <w:rPr>
          <w:highlight w:val="yellow"/>
        </w:rPr>
        <w:t>Sites web.</w:t>
      </w:r>
    </w:p>
  </w:comment>
  <w:comment w:id="40" w:author="Autor" w:initials="A">
    <w:p w14:paraId="3DA03B92" w14:textId="77777777" w:rsidR="008F0F51" w:rsidRDefault="008F0F51">
      <w:pPr>
        <w:pStyle w:val="Textodecomentrio"/>
      </w:pPr>
      <w:r>
        <w:rPr>
          <w:rStyle w:val="Refdecomentrio"/>
        </w:rPr>
        <w:annotationRef/>
      </w:r>
    </w:p>
    <w:p w14:paraId="0B8DC288" w14:textId="4E692126" w:rsidR="008F0F51" w:rsidRDefault="008F0F51">
      <w:pPr>
        <w:pStyle w:val="Textodecomentrio"/>
        <w:rPr>
          <w:b/>
          <w:bCs/>
        </w:rPr>
      </w:pPr>
      <w:r w:rsidRPr="00C241E2">
        <w:rPr>
          <w:b/>
          <w:bCs/>
          <w:highlight w:val="cyan"/>
        </w:rPr>
        <w:t>É recomendável verificar na revista se há artigos publicados alinhados com o tema proposto</w:t>
      </w:r>
      <w:r w:rsidR="009F19E1">
        <w:rPr>
          <w:b/>
          <w:bCs/>
          <w:highlight w:val="cyan"/>
        </w:rPr>
        <w:t>, para um diálogo com o acervo já apresentado pela PatryTer</w:t>
      </w:r>
      <w:r w:rsidRPr="00C241E2">
        <w:rPr>
          <w:b/>
          <w:bCs/>
          <w:highlight w:val="cyan"/>
        </w:rPr>
        <w:t>.</w:t>
      </w:r>
    </w:p>
    <w:p w14:paraId="4CDEA2F9" w14:textId="4D59DD5B" w:rsidR="00C241E2" w:rsidRPr="00C241E2" w:rsidRDefault="00C241E2">
      <w:pPr>
        <w:pStyle w:val="Textodecomentrio"/>
        <w:rPr>
          <w:b/>
          <w:bCs/>
        </w:rPr>
      </w:pPr>
    </w:p>
  </w:comment>
  <w:comment w:id="41" w:author="Autor" w:initials="A">
    <w:p w14:paraId="4D3D8D13" w14:textId="77777777" w:rsidR="00C87855" w:rsidRDefault="00C87855">
      <w:pPr>
        <w:pStyle w:val="Textodecomentrio"/>
      </w:pPr>
      <w:r w:rsidRPr="00C7607F">
        <w:rPr>
          <w:rStyle w:val="Refdecomentrio"/>
          <w:highlight w:val="yellow"/>
        </w:rPr>
        <w:annotationRef/>
      </w:r>
      <w:r w:rsidRPr="00C7607F">
        <w:rPr>
          <w:highlight w:val="yellow"/>
        </w:rPr>
        <w:t>As notas devem ser muito sintéticas; citações não devem ser feitas nas notas, a não ser complementos de ideias presentes no texto (</w:t>
      </w:r>
      <w:r w:rsidRPr="00C7607F">
        <w:rPr>
          <w:b/>
          <w:bCs/>
          <w:highlight w:val="yellow"/>
        </w:rPr>
        <w:t>não elaborar notas com mais de 3 linhas</w:t>
      </w:r>
      <w:r w:rsidRPr="00C7607F">
        <w:rPr>
          <w:highlight w:val="yellow"/>
        </w:rPr>
        <w:t>).</w:t>
      </w:r>
    </w:p>
    <w:p w14:paraId="48ED4CFF" w14:textId="287936F1" w:rsidR="00C241E2" w:rsidRDefault="00C241E2">
      <w:pPr>
        <w:pStyle w:val="Textodecomentrio"/>
      </w:pPr>
    </w:p>
  </w:comment>
  <w:comment w:id="42" w:author="Autor" w:initials="A">
    <w:p w14:paraId="42189FA7" w14:textId="77777777" w:rsidR="00A32CE8" w:rsidRPr="00C241E2" w:rsidRDefault="00A32CE8">
      <w:pPr>
        <w:pStyle w:val="Textodecomentrio"/>
        <w:rPr>
          <w:b/>
          <w:bCs/>
          <w:highlight w:val="cyan"/>
        </w:rPr>
      </w:pPr>
      <w:r w:rsidRPr="00C241E2">
        <w:rPr>
          <w:rStyle w:val="Refdecomentrio"/>
          <w:highlight w:val="cyan"/>
        </w:rPr>
        <w:annotationRef/>
      </w:r>
      <w:r w:rsidRPr="00C241E2">
        <w:rPr>
          <w:b/>
          <w:bCs/>
          <w:highlight w:val="cyan"/>
        </w:rPr>
        <w:t xml:space="preserve">As notas de fim devem ser inseridas com o recurso automático do editor de texto e </w:t>
      </w:r>
      <w:r w:rsidR="00D72F38" w:rsidRPr="00C241E2">
        <w:rPr>
          <w:b/>
          <w:bCs/>
          <w:highlight w:val="cyan"/>
        </w:rPr>
        <w:t>não</w:t>
      </w:r>
      <w:r w:rsidRPr="00C241E2">
        <w:rPr>
          <w:b/>
          <w:bCs/>
          <w:highlight w:val="cyan"/>
        </w:rPr>
        <w:t xml:space="preserve"> manualmente.</w:t>
      </w:r>
    </w:p>
    <w:p w14:paraId="677F904D" w14:textId="3C81040D" w:rsidR="0061405B" w:rsidRPr="00C87855" w:rsidRDefault="0061405B">
      <w:pPr>
        <w:pStyle w:val="Textodecomentrio"/>
        <w:rPr>
          <w:b/>
          <w:bCs/>
        </w:rPr>
      </w:pPr>
      <w:r w:rsidRPr="00C241E2">
        <w:rPr>
          <w:b/>
          <w:bCs/>
          <w:highlight w:val="cyan"/>
        </w:rPr>
        <w:t>O texto não deve ter mais que 15 notas de fim.</w:t>
      </w:r>
      <w:r w:rsidR="00545D64">
        <w:rPr>
          <w:b/>
          <w:bCs/>
        </w:rPr>
        <w:t xml:space="preserve"> </w:t>
      </w:r>
      <w:r w:rsidR="00545D64" w:rsidRPr="00545D64">
        <w:rPr>
          <w:b/>
          <w:bCs/>
          <w:highlight w:val="cyan"/>
        </w:rPr>
        <w:t xml:space="preserve">E cada nota não deve ter mais que </w:t>
      </w:r>
      <w:r w:rsidR="00EC0688">
        <w:rPr>
          <w:b/>
          <w:bCs/>
          <w:highlight w:val="cyan"/>
        </w:rPr>
        <w:t>3</w:t>
      </w:r>
      <w:r w:rsidR="00545D64" w:rsidRPr="00545D64">
        <w:rPr>
          <w:b/>
          <w:bCs/>
          <w:highlight w:val="cyan"/>
        </w:rPr>
        <w:t xml:space="preserve"> </w:t>
      </w:r>
      <w:r w:rsidR="00EC0688">
        <w:rPr>
          <w:b/>
          <w:bCs/>
          <w:highlight w:val="cyan"/>
        </w:rPr>
        <w:t>linhas</w:t>
      </w:r>
      <w:r w:rsidR="00545D64" w:rsidRPr="00545D64">
        <w:rPr>
          <w:b/>
          <w:bCs/>
          <w:highlight w:val="cya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EC8DA8" w15:done="0"/>
  <w15:commentEx w15:paraId="0B2D346F" w15:done="0"/>
  <w15:commentEx w15:paraId="35A561ED" w15:done="0"/>
  <w15:commentEx w15:paraId="22C9019E" w15:done="0"/>
  <w15:commentEx w15:paraId="6896E096" w15:done="0"/>
  <w15:commentEx w15:paraId="2357CC4C" w15:done="0"/>
  <w15:commentEx w15:paraId="01CAD0C5" w15:done="0"/>
  <w15:commentEx w15:paraId="2CE13511" w15:done="0"/>
  <w15:commentEx w15:paraId="35E3B871" w15:done="0"/>
  <w15:commentEx w15:paraId="581B4621" w15:done="0"/>
  <w15:commentEx w15:paraId="58F0E97B" w15:done="0"/>
  <w15:commentEx w15:paraId="175B1942" w15:done="0"/>
  <w15:commentEx w15:paraId="399CA7BE" w15:done="0"/>
  <w15:commentEx w15:paraId="636C8684" w15:done="0"/>
  <w15:commentEx w15:paraId="10B88B0D" w15:done="0"/>
  <w15:commentEx w15:paraId="38FCB6E9" w15:done="0"/>
  <w15:commentEx w15:paraId="077FEC43" w15:done="0"/>
  <w15:commentEx w15:paraId="68B18062" w15:done="0"/>
  <w15:commentEx w15:paraId="65183E61" w15:done="0"/>
  <w15:commentEx w15:paraId="0ECB4902" w15:done="0"/>
  <w15:commentEx w15:paraId="229C57E6" w15:done="0"/>
  <w15:commentEx w15:paraId="267A3F92" w15:done="0"/>
  <w15:commentEx w15:paraId="269917A7" w15:done="0"/>
  <w15:commentEx w15:paraId="2EDA6A0D" w15:done="0"/>
  <w15:commentEx w15:paraId="477EF528" w15:done="0"/>
  <w15:commentEx w15:paraId="2AC7B137" w15:done="0"/>
  <w15:commentEx w15:paraId="391D2601" w15:done="0"/>
  <w15:commentEx w15:paraId="4384BFFD" w15:done="0"/>
  <w15:commentEx w15:paraId="30AC48A7" w15:done="0"/>
  <w15:commentEx w15:paraId="287AB4D3" w15:done="0"/>
  <w15:commentEx w15:paraId="2419F91E" w15:done="0"/>
  <w15:commentEx w15:paraId="5B3DB6B7" w15:done="0"/>
  <w15:commentEx w15:paraId="4A57980A" w15:done="0"/>
  <w15:commentEx w15:paraId="55B950A1" w15:done="0"/>
  <w15:commentEx w15:paraId="4785907E" w15:done="0"/>
  <w15:commentEx w15:paraId="73CBA2B6" w15:done="0"/>
  <w15:commentEx w15:paraId="58F972D2" w15:done="0"/>
  <w15:commentEx w15:paraId="49F1CF5E" w15:done="0"/>
  <w15:commentEx w15:paraId="02970A9F" w15:done="0"/>
  <w15:commentEx w15:paraId="294BEE2A" w15:done="0"/>
  <w15:commentEx w15:paraId="4CDEA2F9" w15:done="0"/>
  <w15:commentEx w15:paraId="48ED4CFF" w15:done="0"/>
  <w15:commentEx w15:paraId="677F90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EC8DA8" w16cid:durableId="23AC280D"/>
  <w16cid:commentId w16cid:paraId="0B2D346F" w16cid:durableId="23232B64"/>
  <w16cid:commentId w16cid:paraId="35A561ED" w16cid:durableId="7915F7C9"/>
  <w16cid:commentId w16cid:paraId="22C9019E" w16cid:durableId="6E56DED5"/>
  <w16cid:commentId w16cid:paraId="6896E096" w16cid:durableId="2161066C"/>
  <w16cid:commentId w16cid:paraId="2357CC4C" w16cid:durableId="2161066D"/>
  <w16cid:commentId w16cid:paraId="01CAD0C5" w16cid:durableId="2161066E"/>
  <w16cid:commentId w16cid:paraId="2CE13511" w16cid:durableId="2161066F"/>
  <w16cid:commentId w16cid:paraId="35E3B871" w16cid:durableId="23232509"/>
  <w16cid:commentId w16cid:paraId="581B4621" w16cid:durableId="2451DDA2"/>
  <w16cid:commentId w16cid:paraId="58F0E97B" w16cid:durableId="23232EC6"/>
  <w16cid:commentId w16cid:paraId="175B1942" w16cid:durableId="2650B55F"/>
  <w16cid:commentId w16cid:paraId="399CA7BE" w16cid:durableId="2451D45D"/>
  <w16cid:commentId w16cid:paraId="636C8684" w16cid:durableId="2650B5DF"/>
  <w16cid:commentId w16cid:paraId="10B88B0D" w16cid:durableId="2323235B"/>
  <w16cid:commentId w16cid:paraId="38FCB6E9" w16cid:durableId="2433D3DA"/>
  <w16cid:commentId w16cid:paraId="077FEC43" w16cid:durableId="2433D3C4"/>
  <w16cid:commentId w16cid:paraId="68B18062" w16cid:durableId="2433D38C"/>
  <w16cid:commentId w16cid:paraId="65183E61" w16cid:durableId="21610670"/>
  <w16cid:commentId w16cid:paraId="0ECB4902" w16cid:durableId="2650D48E"/>
  <w16cid:commentId w16cid:paraId="229C57E6" w16cid:durableId="21610672"/>
  <w16cid:commentId w16cid:paraId="267A3F92" w16cid:durableId="21610673"/>
  <w16cid:commentId w16cid:paraId="269917A7" w16cid:durableId="2451D69A"/>
  <w16cid:commentId w16cid:paraId="2EDA6A0D" w16cid:durableId="578FB553"/>
  <w16cid:commentId w16cid:paraId="477EF528" w16cid:durableId="2650CD7C"/>
  <w16cid:commentId w16cid:paraId="2AC7B137" w16cid:durableId="5E80B7EE"/>
  <w16cid:commentId w16cid:paraId="391D2601" w16cid:durableId="7E5C777F"/>
  <w16cid:commentId w16cid:paraId="4384BFFD" w16cid:durableId="2544E5FE"/>
  <w16cid:commentId w16cid:paraId="30AC48A7" w16cid:durableId="68C8D243"/>
  <w16cid:commentId w16cid:paraId="287AB4D3" w16cid:durableId="265177BA"/>
  <w16cid:commentId w16cid:paraId="2419F91E" w16cid:durableId="2433D523"/>
  <w16cid:commentId w16cid:paraId="5B3DB6B7" w16cid:durableId="2278F637"/>
  <w16cid:commentId w16cid:paraId="4A57980A" w16cid:durableId="23232364"/>
  <w16cid:commentId w16cid:paraId="55B950A1" w16cid:durableId="23232365"/>
  <w16cid:commentId w16cid:paraId="4785907E" w16cid:durableId="2278F5A0"/>
  <w16cid:commentId w16cid:paraId="73CBA2B6" w16cid:durableId="23232367"/>
  <w16cid:commentId w16cid:paraId="58F972D2" w16cid:durableId="23232368"/>
  <w16cid:commentId w16cid:paraId="49F1CF5E" w16cid:durableId="223F5C6E"/>
  <w16cid:commentId w16cid:paraId="02970A9F" w16cid:durableId="223F5C88"/>
  <w16cid:commentId w16cid:paraId="294BEE2A" w16cid:durableId="223F5CDA"/>
  <w16cid:commentId w16cid:paraId="4CDEA2F9" w16cid:durableId="23AC2E38"/>
  <w16cid:commentId w16cid:paraId="48ED4CFF" w16cid:durableId="232328B0"/>
  <w16cid:commentId w16cid:paraId="677F904D" w16cid:durableId="232323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FA6F3" w14:textId="77777777" w:rsidR="00FD3151" w:rsidRDefault="00FD3151" w:rsidP="005F2E54"/>
  </w:endnote>
  <w:endnote w:type="continuationSeparator" w:id="0">
    <w:p w14:paraId="17C447F3" w14:textId="77777777" w:rsidR="00FD3151" w:rsidRDefault="00FD3151" w:rsidP="005F2E54"/>
  </w:endnote>
  <w:endnote w:type="continuationNotice" w:id="1">
    <w:p w14:paraId="53D2A362" w14:textId="77777777" w:rsidR="00FD3151" w:rsidRDefault="00FD3151"/>
  </w:endnote>
  <w:endnote w:id="2">
    <w:p w14:paraId="31A7F2CD" w14:textId="06135B01" w:rsidR="00A32CE8" w:rsidRPr="00B80339" w:rsidRDefault="00A32CE8" w:rsidP="00FC4E05">
      <w:pPr>
        <w:spacing w:after="120"/>
        <w:rPr>
          <w:sz w:val="20"/>
          <w:szCs w:val="20"/>
          <w:shd w:val="clear" w:color="auto" w:fill="FFFFFF"/>
          <w:lang w:val="fr-FR"/>
        </w:rPr>
      </w:pPr>
      <w:r>
        <w:rPr>
          <w:rStyle w:val="Refdenotadefim"/>
        </w:rPr>
        <w:endnoteRef/>
      </w:r>
      <w:r w:rsidRPr="008C0038">
        <w:rPr>
          <w:lang w:val="en-US"/>
        </w:rPr>
        <w:t xml:space="preserve"> </w:t>
      </w:r>
      <w:proofErr w:type="spellStart"/>
      <w:r w:rsidRPr="005570B8">
        <w:rPr>
          <w:sz w:val="20"/>
          <w:szCs w:val="20"/>
          <w:shd w:val="clear" w:color="auto" w:fill="FFFFFF"/>
          <w:lang w:val="en-US"/>
        </w:rPr>
        <w:t>Phasellus</w:t>
      </w:r>
      <w:proofErr w:type="spellEnd"/>
      <w:r w:rsidRPr="005570B8">
        <w:rPr>
          <w:sz w:val="20"/>
          <w:szCs w:val="20"/>
          <w:shd w:val="clear" w:color="auto" w:fill="FFFFFF"/>
          <w:lang w:val="en-US"/>
        </w:rPr>
        <w:t xml:space="preserve"> </w:t>
      </w:r>
      <w:proofErr w:type="spellStart"/>
      <w:r w:rsidRPr="005570B8">
        <w:rPr>
          <w:sz w:val="20"/>
          <w:szCs w:val="20"/>
          <w:shd w:val="clear" w:color="auto" w:fill="FFFFFF"/>
          <w:lang w:val="en-US"/>
        </w:rPr>
        <w:t>ullamcorper</w:t>
      </w:r>
      <w:proofErr w:type="spellEnd"/>
      <w:r w:rsidRPr="005570B8">
        <w:rPr>
          <w:sz w:val="20"/>
          <w:szCs w:val="20"/>
          <w:shd w:val="clear" w:color="auto" w:fill="FFFFFF"/>
          <w:lang w:val="en-US"/>
        </w:rPr>
        <w:t xml:space="preserve"> ipsum </w:t>
      </w:r>
      <w:proofErr w:type="spellStart"/>
      <w:r w:rsidRPr="005570B8">
        <w:rPr>
          <w:sz w:val="20"/>
          <w:szCs w:val="20"/>
          <w:shd w:val="clear" w:color="auto" w:fill="FFFFFF"/>
          <w:lang w:val="en-US"/>
        </w:rPr>
        <w:t>rutrum</w:t>
      </w:r>
      <w:proofErr w:type="spellEnd"/>
      <w:r w:rsidRPr="005570B8">
        <w:rPr>
          <w:sz w:val="20"/>
          <w:szCs w:val="20"/>
          <w:shd w:val="clear" w:color="auto" w:fill="FFFFFF"/>
          <w:lang w:val="en-US"/>
        </w:rPr>
        <w:t xml:space="preserve"> </w:t>
      </w:r>
      <w:proofErr w:type="spellStart"/>
      <w:r w:rsidRPr="005570B8">
        <w:rPr>
          <w:sz w:val="20"/>
          <w:szCs w:val="20"/>
          <w:shd w:val="clear" w:color="auto" w:fill="FFFFFF"/>
          <w:lang w:val="en-US"/>
        </w:rPr>
        <w:t>nunc</w:t>
      </w:r>
      <w:proofErr w:type="spellEnd"/>
      <w:r w:rsidRPr="005570B8">
        <w:rPr>
          <w:sz w:val="20"/>
          <w:szCs w:val="20"/>
          <w:shd w:val="clear" w:color="auto" w:fill="FFFFFF"/>
          <w:lang w:val="en-US"/>
        </w:rPr>
        <w:t xml:space="preserve">. Nunc </w:t>
      </w:r>
      <w:proofErr w:type="spellStart"/>
      <w:r w:rsidRPr="005570B8">
        <w:rPr>
          <w:sz w:val="20"/>
          <w:szCs w:val="20"/>
          <w:shd w:val="clear" w:color="auto" w:fill="FFFFFF"/>
          <w:lang w:val="en-US"/>
        </w:rPr>
        <w:t>nonummy</w:t>
      </w:r>
      <w:proofErr w:type="spellEnd"/>
      <w:r w:rsidRPr="005570B8">
        <w:rPr>
          <w:sz w:val="20"/>
          <w:szCs w:val="20"/>
          <w:shd w:val="clear" w:color="auto" w:fill="FFFFFF"/>
          <w:lang w:val="en-US"/>
        </w:rPr>
        <w:t xml:space="preserve"> </w:t>
      </w:r>
      <w:proofErr w:type="spellStart"/>
      <w:r w:rsidRPr="005570B8">
        <w:rPr>
          <w:sz w:val="20"/>
          <w:szCs w:val="20"/>
          <w:shd w:val="clear" w:color="auto" w:fill="FFFFFF"/>
          <w:lang w:val="en-US"/>
        </w:rPr>
        <w:t>metus</w:t>
      </w:r>
      <w:proofErr w:type="spellEnd"/>
      <w:r w:rsidRPr="005570B8">
        <w:rPr>
          <w:sz w:val="20"/>
          <w:szCs w:val="20"/>
          <w:shd w:val="clear" w:color="auto" w:fill="FFFFFF"/>
          <w:lang w:val="en-US"/>
        </w:rPr>
        <w:t xml:space="preserve">. </w:t>
      </w:r>
      <w:proofErr w:type="spellStart"/>
      <w:r w:rsidRPr="00887318">
        <w:rPr>
          <w:sz w:val="20"/>
          <w:szCs w:val="20"/>
          <w:shd w:val="clear" w:color="auto" w:fill="FFFFFF"/>
          <w:lang w:val="pt-BR"/>
        </w:rPr>
        <w:t>Vestibulum</w:t>
      </w:r>
      <w:proofErr w:type="spellEnd"/>
      <w:r w:rsidRPr="00887318">
        <w:rPr>
          <w:sz w:val="20"/>
          <w:szCs w:val="20"/>
          <w:shd w:val="clear" w:color="auto" w:fill="FFFFFF"/>
          <w:lang w:val="pt-BR"/>
        </w:rPr>
        <w:t xml:space="preserve"> </w:t>
      </w:r>
      <w:proofErr w:type="spellStart"/>
      <w:r w:rsidRPr="00887318">
        <w:rPr>
          <w:sz w:val="20"/>
          <w:szCs w:val="20"/>
          <w:shd w:val="clear" w:color="auto" w:fill="FFFFFF"/>
          <w:lang w:val="pt-BR"/>
        </w:rPr>
        <w:t>volutpat</w:t>
      </w:r>
      <w:proofErr w:type="spellEnd"/>
      <w:r w:rsidRPr="00887318">
        <w:rPr>
          <w:sz w:val="20"/>
          <w:szCs w:val="20"/>
          <w:shd w:val="clear" w:color="auto" w:fill="FFFFFF"/>
          <w:lang w:val="pt-BR"/>
        </w:rPr>
        <w:t xml:space="preserve"> </w:t>
      </w:r>
      <w:proofErr w:type="spellStart"/>
      <w:r w:rsidRPr="00887318">
        <w:rPr>
          <w:sz w:val="20"/>
          <w:szCs w:val="20"/>
          <w:shd w:val="clear" w:color="auto" w:fill="FFFFFF"/>
          <w:lang w:val="pt-BR"/>
        </w:rPr>
        <w:t>pretium</w:t>
      </w:r>
      <w:proofErr w:type="spellEnd"/>
      <w:r w:rsidRPr="00887318">
        <w:rPr>
          <w:sz w:val="20"/>
          <w:szCs w:val="20"/>
          <w:shd w:val="clear" w:color="auto" w:fill="FFFFFF"/>
          <w:lang w:val="pt-BR"/>
        </w:rPr>
        <w:t xml:space="preserve"> libero. </w:t>
      </w:r>
      <w:proofErr w:type="spellStart"/>
      <w:r w:rsidRPr="00887318">
        <w:rPr>
          <w:sz w:val="20"/>
          <w:szCs w:val="20"/>
          <w:shd w:val="clear" w:color="auto" w:fill="FFFFFF"/>
          <w:lang w:val="pt-BR"/>
        </w:rPr>
        <w:t>Cras</w:t>
      </w:r>
      <w:proofErr w:type="spellEnd"/>
      <w:r w:rsidRPr="00887318">
        <w:rPr>
          <w:sz w:val="20"/>
          <w:szCs w:val="20"/>
          <w:shd w:val="clear" w:color="auto" w:fill="FFFFFF"/>
          <w:lang w:val="pt-BR"/>
        </w:rPr>
        <w:t xml:space="preserve"> id </w:t>
      </w:r>
      <w:proofErr w:type="spellStart"/>
      <w:r w:rsidRPr="00887318">
        <w:rPr>
          <w:sz w:val="20"/>
          <w:szCs w:val="20"/>
          <w:shd w:val="clear" w:color="auto" w:fill="FFFFFF"/>
          <w:lang w:val="pt-BR"/>
        </w:rPr>
        <w:t>dui</w:t>
      </w:r>
      <w:proofErr w:type="spellEnd"/>
      <w:r w:rsidRPr="00887318">
        <w:rPr>
          <w:sz w:val="20"/>
          <w:szCs w:val="20"/>
          <w:shd w:val="clear" w:color="auto" w:fill="FFFFFF"/>
          <w:lang w:val="pt-BR"/>
        </w:rPr>
        <w:t xml:space="preserve">. </w:t>
      </w:r>
      <w:proofErr w:type="spellStart"/>
      <w:r w:rsidRPr="00E24368">
        <w:rPr>
          <w:sz w:val="20"/>
          <w:szCs w:val="20"/>
          <w:shd w:val="clear" w:color="auto" w:fill="FFFFFF"/>
          <w:lang w:val="fr-FR"/>
        </w:rPr>
        <w:t>Aenean</w:t>
      </w:r>
      <w:proofErr w:type="spellEnd"/>
      <w:r w:rsidRPr="00E24368">
        <w:rPr>
          <w:sz w:val="20"/>
          <w:szCs w:val="20"/>
          <w:shd w:val="clear" w:color="auto" w:fill="FFFFFF"/>
          <w:lang w:val="fr-FR"/>
        </w:rPr>
        <w:t xml:space="preserve"> ut </w:t>
      </w:r>
      <w:proofErr w:type="spellStart"/>
      <w:r w:rsidRPr="00E24368">
        <w:rPr>
          <w:sz w:val="20"/>
          <w:szCs w:val="20"/>
          <w:shd w:val="clear" w:color="auto" w:fill="FFFFFF"/>
          <w:lang w:val="fr-FR"/>
        </w:rPr>
        <w:t>eros</w:t>
      </w:r>
      <w:proofErr w:type="spellEnd"/>
      <w:r w:rsidRPr="00E24368">
        <w:rPr>
          <w:sz w:val="20"/>
          <w:szCs w:val="20"/>
          <w:shd w:val="clear" w:color="auto" w:fill="FFFFFF"/>
          <w:lang w:val="fr-FR"/>
        </w:rPr>
        <w:t xml:space="preserve"> et </w:t>
      </w:r>
      <w:proofErr w:type="spellStart"/>
      <w:r w:rsidRPr="00E24368">
        <w:rPr>
          <w:sz w:val="20"/>
          <w:szCs w:val="20"/>
          <w:shd w:val="clear" w:color="auto" w:fill="FFFFFF"/>
          <w:lang w:val="fr-FR"/>
        </w:rPr>
        <w:t>nisl</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sagittis</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vestibulum</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Nullam</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nulla</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eros</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ultricies</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sit</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amet</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nonu</w:t>
      </w:r>
      <w:r>
        <w:rPr>
          <w:sz w:val="20"/>
          <w:szCs w:val="20"/>
          <w:shd w:val="clear" w:color="auto" w:fill="FFFFFF"/>
          <w:lang w:val="fr-FR"/>
        </w:rPr>
        <w:t>mmy</w:t>
      </w:r>
      <w:proofErr w:type="spellEnd"/>
      <w:r>
        <w:rPr>
          <w:sz w:val="20"/>
          <w:szCs w:val="20"/>
          <w:shd w:val="clear" w:color="auto" w:fill="FFFFFF"/>
          <w:lang w:val="fr-FR"/>
        </w:rPr>
        <w:t xml:space="preserve"> id, </w:t>
      </w:r>
      <w:proofErr w:type="spellStart"/>
      <w:r>
        <w:rPr>
          <w:sz w:val="20"/>
          <w:szCs w:val="20"/>
          <w:shd w:val="clear" w:color="auto" w:fill="FFFFFF"/>
          <w:lang w:val="fr-FR"/>
        </w:rPr>
        <w:t>imperdiet</w:t>
      </w:r>
      <w:proofErr w:type="spellEnd"/>
      <w:r>
        <w:rPr>
          <w:sz w:val="20"/>
          <w:szCs w:val="20"/>
          <w:shd w:val="clear" w:color="auto" w:fill="FFFFFF"/>
          <w:lang w:val="fr-FR"/>
        </w:rPr>
        <w:t xml:space="preserve"> </w:t>
      </w:r>
      <w:proofErr w:type="spellStart"/>
      <w:r>
        <w:rPr>
          <w:sz w:val="20"/>
          <w:szCs w:val="20"/>
          <w:shd w:val="clear" w:color="auto" w:fill="FFFFFF"/>
          <w:lang w:val="fr-FR"/>
        </w:rPr>
        <w:t>feugiat</w:t>
      </w:r>
      <w:proofErr w:type="spellEnd"/>
      <w:r>
        <w:rPr>
          <w:sz w:val="20"/>
          <w:szCs w:val="20"/>
          <w:shd w:val="clear" w:color="auto" w:fill="FFFFFF"/>
          <w:lang w:val="fr-FR"/>
        </w:rPr>
        <w:t xml:space="preserve">, </w:t>
      </w:r>
      <w:proofErr w:type="spellStart"/>
      <w:r>
        <w:rPr>
          <w:sz w:val="20"/>
          <w:szCs w:val="20"/>
          <w:shd w:val="clear" w:color="auto" w:fill="FFFFFF"/>
          <w:lang w:val="fr-FR"/>
        </w:rPr>
        <w:t>pede</w:t>
      </w:r>
      <w:proofErr w:type="spellEnd"/>
      <w:r>
        <w:rPr>
          <w:sz w:val="20"/>
          <w:szCs w:val="20"/>
          <w:shd w:val="clear" w:color="auto" w:fill="FFFFFF"/>
          <w:lang w:val="fr-FR"/>
        </w:rPr>
        <w:t>.</w:t>
      </w:r>
    </w:p>
  </w:endnote>
  <w:endnote w:id="3">
    <w:p w14:paraId="722E9551" w14:textId="3755908A" w:rsidR="00A32CE8" w:rsidRPr="004640AB" w:rsidRDefault="00A32CE8" w:rsidP="004640AB">
      <w:pPr>
        <w:rPr>
          <w:sz w:val="20"/>
          <w:szCs w:val="20"/>
          <w:shd w:val="clear" w:color="auto" w:fill="FFFFFF"/>
          <w:lang w:val="fr-FR"/>
        </w:rPr>
      </w:pPr>
      <w:r>
        <w:rPr>
          <w:rStyle w:val="Refdenotadefim"/>
        </w:rPr>
        <w:endnoteRef/>
      </w:r>
      <w:r>
        <w:t xml:space="preserve"> </w:t>
      </w:r>
      <w:r w:rsidRPr="00E24368">
        <w:rPr>
          <w:sz w:val="20"/>
          <w:szCs w:val="20"/>
          <w:shd w:val="clear" w:color="auto" w:fill="FFFFFF"/>
          <w:lang w:val="fr-FR"/>
        </w:rPr>
        <w:t xml:space="preserve">Duis </w:t>
      </w:r>
      <w:proofErr w:type="spellStart"/>
      <w:r w:rsidRPr="00E24368">
        <w:rPr>
          <w:sz w:val="20"/>
          <w:szCs w:val="20"/>
          <w:shd w:val="clear" w:color="auto" w:fill="FFFFFF"/>
          <w:lang w:val="fr-FR"/>
        </w:rPr>
        <w:t>arcu</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tortor</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suscipit</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eget</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imperdiet</w:t>
      </w:r>
      <w:proofErr w:type="spellEnd"/>
      <w:r w:rsidRPr="00E24368">
        <w:rPr>
          <w:sz w:val="20"/>
          <w:szCs w:val="20"/>
          <w:shd w:val="clear" w:color="auto" w:fill="FFFFFF"/>
          <w:lang w:val="fr-FR"/>
        </w:rPr>
        <w:t xml:space="preserve"> nec, </w:t>
      </w:r>
      <w:proofErr w:type="spellStart"/>
      <w:r w:rsidRPr="00E24368">
        <w:rPr>
          <w:sz w:val="20"/>
          <w:szCs w:val="20"/>
          <w:shd w:val="clear" w:color="auto" w:fill="FFFFFF"/>
          <w:lang w:val="fr-FR"/>
        </w:rPr>
        <w:t>imperdiet</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iaculis</w:t>
      </w:r>
      <w:proofErr w:type="spellEnd"/>
      <w:r w:rsidRPr="00E24368">
        <w:rPr>
          <w:sz w:val="20"/>
          <w:szCs w:val="20"/>
          <w:shd w:val="clear" w:color="auto" w:fill="FFFFFF"/>
          <w:lang w:val="fr-FR"/>
        </w:rPr>
        <w:t xml:space="preserve">, ipsum. Sed </w:t>
      </w:r>
      <w:proofErr w:type="spellStart"/>
      <w:r w:rsidRPr="00E24368">
        <w:rPr>
          <w:sz w:val="20"/>
          <w:szCs w:val="20"/>
          <w:shd w:val="clear" w:color="auto" w:fill="FFFFFF"/>
          <w:lang w:val="fr-FR"/>
        </w:rPr>
        <w:t>aliquam</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ultrices</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mauris</w:t>
      </w:r>
      <w:proofErr w:type="spellEnd"/>
      <w:r w:rsidRPr="00E24368">
        <w:rPr>
          <w:sz w:val="20"/>
          <w:szCs w:val="20"/>
          <w:shd w:val="clear" w:color="auto" w:fill="FFFFFF"/>
          <w:lang w:val="fr-FR"/>
        </w:rPr>
        <w:t xml:space="preserve">. Integer ante </w:t>
      </w:r>
      <w:proofErr w:type="spellStart"/>
      <w:r w:rsidRPr="00E24368">
        <w:rPr>
          <w:sz w:val="20"/>
          <w:szCs w:val="20"/>
          <w:shd w:val="clear" w:color="auto" w:fill="FFFFFF"/>
          <w:lang w:val="fr-FR"/>
        </w:rPr>
        <w:t>arcu</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accumsan</w:t>
      </w:r>
      <w:proofErr w:type="spellEnd"/>
      <w:r w:rsidRPr="00E24368">
        <w:rPr>
          <w:sz w:val="20"/>
          <w:szCs w:val="20"/>
          <w:shd w:val="clear" w:color="auto" w:fill="FFFFFF"/>
          <w:lang w:val="fr-FR"/>
        </w:rPr>
        <w:t xml:space="preserve"> a, </w:t>
      </w:r>
      <w:proofErr w:type="spellStart"/>
      <w:r w:rsidRPr="00E24368">
        <w:rPr>
          <w:sz w:val="20"/>
          <w:szCs w:val="20"/>
          <w:shd w:val="clear" w:color="auto" w:fill="FFFFFF"/>
          <w:lang w:val="fr-FR"/>
        </w:rPr>
        <w:t>consectetuer</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eget</w:t>
      </w:r>
      <w:proofErr w:type="spellEnd"/>
      <w:r w:rsidRPr="00E24368">
        <w:rPr>
          <w:sz w:val="20"/>
          <w:szCs w:val="20"/>
          <w:shd w:val="clear" w:color="auto" w:fill="FFFFFF"/>
          <w:lang w:val="fr-FR"/>
        </w:rPr>
        <w:t xml:space="preserve">, </w:t>
      </w:r>
      <w:proofErr w:type="spellStart"/>
      <w:r w:rsidRPr="00E24368">
        <w:rPr>
          <w:sz w:val="20"/>
          <w:szCs w:val="20"/>
          <w:shd w:val="clear" w:color="auto" w:fill="FFFFFF"/>
          <w:lang w:val="fr-FR"/>
        </w:rPr>
        <w:t>posuere</w:t>
      </w:r>
      <w:proofErr w:type="spellEnd"/>
      <w:r w:rsidRPr="00E24368">
        <w:rPr>
          <w:sz w:val="20"/>
          <w:szCs w:val="20"/>
          <w:shd w:val="clear" w:color="auto" w:fill="FFFFFF"/>
          <w:lang w:val="fr-FR"/>
        </w:rPr>
        <w:t xml:space="preserve"> ut, </w:t>
      </w:r>
      <w:proofErr w:type="spellStart"/>
      <w:r w:rsidRPr="00E24368">
        <w:rPr>
          <w:sz w:val="20"/>
          <w:szCs w:val="20"/>
          <w:shd w:val="clear" w:color="auto" w:fill="FFFFFF"/>
          <w:lang w:val="fr-FR"/>
        </w:rPr>
        <w:t>mauris</w:t>
      </w:r>
      <w:proofErr w:type="spellEnd"/>
      <w:r w:rsidRPr="00E24368">
        <w:rPr>
          <w:sz w:val="20"/>
          <w:szCs w:val="20"/>
          <w:shd w:val="clear" w:color="auto" w:fill="FFFFFF"/>
          <w:lang w:val="fr-FR"/>
        </w:rPr>
        <w:t>.</w:t>
      </w:r>
    </w:p>
  </w:endnote>
  <w:endnote w:id="4">
    <w:p w14:paraId="635B8BC2" w14:textId="65F5DA29" w:rsidR="00A32CE8" w:rsidRPr="00E24368" w:rsidRDefault="00A32CE8" w:rsidP="000F419E">
      <w:pPr>
        <w:pStyle w:val="Textodenotadefim"/>
        <w:rPr>
          <w:sz w:val="20"/>
          <w:szCs w:val="20"/>
          <w:shd w:val="clear" w:color="auto" w:fill="FFFFFF"/>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CB63A" w14:textId="3AD85787" w:rsidR="00A32CE8" w:rsidRPr="00AC77A8" w:rsidRDefault="00A32CE8">
    <w:pPr>
      <w:pStyle w:val="Rodap"/>
      <w:rPr>
        <w:b/>
      </w:rPr>
    </w:pPr>
    <w:r>
      <w:rPr>
        <w:b/>
        <w:noProof/>
        <w:lang w:val="en-US"/>
      </w:rPr>
      <mc:AlternateContent>
        <mc:Choice Requires="wps">
          <w:drawing>
            <wp:anchor distT="0" distB="0" distL="114300" distR="114300" simplePos="0" relativeHeight="251658240" behindDoc="1" locked="0" layoutInCell="1" allowOverlap="1" wp14:anchorId="6C268343" wp14:editId="18A2B14F">
              <wp:simplePos x="0" y="0"/>
              <wp:positionH relativeFrom="margin">
                <wp:align>right</wp:align>
              </wp:positionH>
              <wp:positionV relativeFrom="page">
                <wp:posOffset>10269855</wp:posOffset>
              </wp:positionV>
              <wp:extent cx="1958340" cy="114300"/>
              <wp:effectExtent l="0" t="0" r="3810" b="0"/>
              <wp:wrapThrough wrapText="bothSides">
                <wp:wrapPolygon edited="0">
                  <wp:start x="0" y="0"/>
                  <wp:lineTo x="0" y="18000"/>
                  <wp:lineTo x="21432" y="18000"/>
                  <wp:lineTo x="21432" y="0"/>
                  <wp:lineTo x="0" y="0"/>
                </wp:wrapPolygon>
              </wp:wrapThrough>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14300"/>
                      </a:xfrm>
                      <a:prstGeom prst="rect">
                        <a:avLst/>
                      </a:prstGeom>
                      <a:noFill/>
                      <a:ln>
                        <a:noFill/>
                      </a:ln>
                    </wps:spPr>
                    <wps:txbx>
                      <w:txbxContent>
                        <w:p w14:paraId="321CC4A9" w14:textId="77777777" w:rsidR="00A32CE8" w:rsidRPr="00865AF7" w:rsidRDefault="00A32CE8" w:rsidP="00865AF7">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68343" id="_x0000_t202" coordsize="21600,21600" o:spt="202" path="m,l,21600r21600,l21600,xe">
              <v:stroke joinstyle="miter"/>
              <v:path gradientshapeok="t" o:connecttype="rect"/>
            </v:shapetype>
            <v:shape id="Text Box 1" o:spid="_x0000_s1027" type="#_x0000_t202" style="position:absolute;left:0;text-align:left;margin-left:103pt;margin-top:808.65pt;width:154.2pt;height:9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" filled="f" stroked="f">
              <v:textbox inset="0,0,0,0">
                <w:txbxContent>
                  <w:p w14:paraId="321CC4A9" w14:textId="77777777" w:rsidR="00A32CE8" w:rsidRPr="00865AF7" w:rsidRDefault="00A32CE8" w:rsidP="00865AF7">
                    <w:pPr>
                      <w:rPr>
                        <w:szCs w:val="16"/>
                      </w:rPr>
                    </w:pPr>
                  </w:p>
                </w:txbxContent>
              </v:textbox>
              <w10:wrap type="through"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A3525" w14:textId="77777777" w:rsidR="00FD3151" w:rsidRDefault="00FD3151" w:rsidP="005F2E54">
      <w:r>
        <w:separator/>
      </w:r>
    </w:p>
  </w:footnote>
  <w:footnote w:type="continuationSeparator" w:id="0">
    <w:p w14:paraId="6AA5F526" w14:textId="77777777" w:rsidR="00FD3151" w:rsidRDefault="00FD3151" w:rsidP="005F2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2898" w14:textId="77777777" w:rsidR="00A32CE8" w:rsidRDefault="00A32CE8" w:rsidP="0012591A">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9D040C" w14:textId="77777777" w:rsidR="00A32CE8" w:rsidRDefault="00A32CE8" w:rsidP="005F2E54">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33778" w14:textId="77777777" w:rsidR="00A32CE8" w:rsidRDefault="00A32CE8" w:rsidP="0012591A">
    <w:pPr>
      <w:pStyle w:val="Cabealho"/>
      <w:framePr w:wrap="around" w:vAnchor="text" w:hAnchor="page" w:x="10942" w:y="6"/>
      <w:rPr>
        <w:rStyle w:val="Nmerodepgina"/>
      </w:rPr>
    </w:pPr>
    <w:r>
      <w:rPr>
        <w:rStyle w:val="Nmerodepgina"/>
      </w:rPr>
      <w:fldChar w:fldCharType="begin"/>
    </w:r>
    <w:r>
      <w:rPr>
        <w:rStyle w:val="Nmerodepgina"/>
      </w:rPr>
      <w:instrText xml:space="preserve">PAGE  </w:instrText>
    </w:r>
    <w:r>
      <w:rPr>
        <w:rStyle w:val="Nmerodepgina"/>
      </w:rPr>
      <w:fldChar w:fldCharType="separate"/>
    </w:r>
    <w:r w:rsidR="00401670">
      <w:rPr>
        <w:rStyle w:val="Nmerodepgina"/>
        <w:noProof/>
      </w:rPr>
      <w:t>5</w:t>
    </w:r>
    <w:r>
      <w:rPr>
        <w:rStyle w:val="Nmerodepgina"/>
      </w:rPr>
      <w:fldChar w:fldCharType="end"/>
    </w:r>
  </w:p>
  <w:p w14:paraId="036CFCBB" w14:textId="66B55A39" w:rsidR="00A32CE8" w:rsidRPr="00F51A58" w:rsidRDefault="00A32CE8" w:rsidP="0012591A">
    <w:pPr>
      <w:ind w:right="360"/>
      <w:jc w:val="center"/>
    </w:pPr>
    <w:r>
      <w:rPr>
        <w:noProof/>
        <w:lang w:val="en-US"/>
      </w:rPr>
      <mc:AlternateContent>
        <mc:Choice Requires="wps">
          <w:drawing>
            <wp:anchor distT="0" distB="0" distL="114300" distR="114300" simplePos="0" relativeHeight="251668480" behindDoc="0" locked="0" layoutInCell="1" allowOverlap="1" wp14:anchorId="2F987347" wp14:editId="0089311F">
              <wp:simplePos x="0" y="0"/>
              <wp:positionH relativeFrom="column">
                <wp:posOffset>3657600</wp:posOffset>
              </wp:positionH>
              <wp:positionV relativeFrom="paragraph">
                <wp:posOffset>-106045</wp:posOffset>
              </wp:positionV>
              <wp:extent cx="228600" cy="34290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0B5AB2" w14:textId="77777777" w:rsidR="00A32CE8" w:rsidRPr="00C37043" w:rsidRDefault="00A32CE8">
                          <w:pPr>
                            <w:rPr>
                              <w:rFonts w:cs="Arial"/>
                              <w:sz w:val="3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87347" id="_x0000_t202" coordsize="21600,21600" o:spt="202" path="m,l,21600r21600,l21600,xe">
              <v:stroke joinstyle="miter"/>
              <v:path gradientshapeok="t" o:connecttype="rect"/>
            </v:shapetype>
            <v:shape id="Text Box 8" o:spid="_x0000_s1026" type="#_x0000_t202" style="position:absolute;left:0;text-align:left;margin-left:4in;margin-top:-8.35pt;width:1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" filled="f" stroked="f">
              <v:textbox>
                <w:txbxContent>
                  <w:p w14:paraId="6A0B5AB2" w14:textId="77777777" w:rsidR="00A32CE8" w:rsidRPr="00C37043" w:rsidRDefault="00A32CE8">
                    <w:pPr>
                      <w:rPr>
                        <w:rFonts w:cs="Arial"/>
                        <w:sz w:val="32"/>
                        <w:szCs w:val="14"/>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07C9F" w14:textId="6AC785E7" w:rsidR="00A32CE8" w:rsidRPr="00F51A58" w:rsidRDefault="004319B8" w:rsidP="00F51A58">
    <w:r>
      <w:rPr>
        <w:noProof/>
      </w:rPr>
      <w:drawing>
        <wp:inline distT="0" distB="0" distL="0" distR="0" wp14:anchorId="0368D7F9" wp14:editId="040C64D6">
          <wp:extent cx="1650209" cy="440492"/>
          <wp:effectExtent l="0" t="0" r="1270" b="4445"/>
          <wp:docPr id="144096618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66180" name="Imagem 1440966180"/>
                  <pic:cNvPicPr/>
                </pic:nvPicPr>
                <pic:blipFill>
                  <a:blip r:embed="rId1"/>
                  <a:stretch>
                    <a:fillRect/>
                  </a:stretch>
                </pic:blipFill>
                <pic:spPr>
                  <a:xfrm>
                    <a:off x="0" y="0"/>
                    <a:ext cx="1719599" cy="459014"/>
                  </a:xfrm>
                  <a:prstGeom prst="rect">
                    <a:avLst/>
                  </a:prstGeom>
                </pic:spPr>
              </pic:pic>
            </a:graphicData>
          </a:graphic>
        </wp:inline>
      </w:drawing>
    </w:r>
    <w:r w:rsidR="00A32CE8">
      <w:tab/>
    </w:r>
    <w:r w:rsidR="00A32CE8" w:rsidRPr="00F51A58">
      <w:tab/>
    </w:r>
    <w:r w:rsidR="00A32CE8" w:rsidRPr="00F51A58">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66AA5" w14:textId="77777777" w:rsidR="00A32CE8" w:rsidRDefault="00A32CE8" w:rsidP="003F3006">
    <w:pPr>
      <w:pStyle w:val="Cabealho"/>
      <w:framePr w:wrap="around" w:vAnchor="text" w:hAnchor="page" w:x="10942" w:y="-169"/>
      <w:rPr>
        <w:rStyle w:val="Nmerodepgina"/>
      </w:rPr>
    </w:pPr>
    <w:r>
      <w:rPr>
        <w:rStyle w:val="Nmerodepgina"/>
      </w:rPr>
      <w:fldChar w:fldCharType="begin"/>
    </w:r>
    <w:r>
      <w:rPr>
        <w:rStyle w:val="Nmerodepgina"/>
      </w:rPr>
      <w:instrText xml:space="preserve">PAGE  </w:instrText>
    </w:r>
    <w:r>
      <w:rPr>
        <w:rStyle w:val="Nmerodepgina"/>
      </w:rPr>
      <w:fldChar w:fldCharType="separate"/>
    </w:r>
    <w:r w:rsidR="00401670">
      <w:rPr>
        <w:rStyle w:val="Nmerodepgina"/>
        <w:noProof/>
      </w:rPr>
      <w:t>3</w:t>
    </w:r>
    <w:r>
      <w:rPr>
        <w:rStyle w:val="Nmerodepgina"/>
      </w:rPr>
      <w:fldChar w:fldCharType="end"/>
    </w:r>
  </w:p>
  <w:p w14:paraId="511B59AF" w14:textId="23639FCC" w:rsidR="00A32CE8" w:rsidRPr="00E24368" w:rsidRDefault="00A32CE8" w:rsidP="00E24368">
    <w:pPr>
      <w:tabs>
        <w:tab w:val="left" w:pos="666"/>
      </w:tabs>
      <w:ind w:right="360"/>
    </w:pPr>
    <w:r w:rsidRPr="00E24368">
      <w:tab/>
    </w:r>
  </w:p>
  <w:p w14:paraId="214C6B90" w14:textId="77777777" w:rsidR="00A32CE8" w:rsidRPr="000D1731" w:rsidRDefault="00A32CE8" w:rsidP="008873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1719"/>
    <w:multiLevelType w:val="hybridMultilevel"/>
    <w:tmpl w:val="9E4E8658"/>
    <w:lvl w:ilvl="0" w:tplc="3CA4ACE6">
      <w:start w:val="1"/>
      <w:numFmt w:val="decimal"/>
      <w:lvlText w:val="%1."/>
      <w:lvlJc w:val="left"/>
      <w:pPr>
        <w:ind w:left="1429"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C21DE"/>
    <w:multiLevelType w:val="multilevel"/>
    <w:tmpl w:val="544A21F6"/>
    <w:lvl w:ilvl="0">
      <w:start w:val="1"/>
      <w:numFmt w:val="decimal"/>
      <w:lvlText w:val="%1."/>
      <w:lvlJc w:val="left"/>
      <w:pPr>
        <w:ind w:left="1429" w:hanging="360"/>
      </w:pPr>
      <w:rPr>
        <w:b/>
        <w:i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9896F98"/>
    <w:multiLevelType w:val="multilevel"/>
    <w:tmpl w:val="5E9038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704466"/>
    <w:multiLevelType w:val="hybridMultilevel"/>
    <w:tmpl w:val="88C447D0"/>
    <w:lvl w:ilvl="0" w:tplc="3BF21816">
      <w:start w:val="1"/>
      <w:numFmt w:val="decimal"/>
      <w:pStyle w:val="identificao"/>
      <w:lvlText w:val="%1."/>
      <w:lvlJc w:val="left"/>
      <w:pPr>
        <w:ind w:left="720" w:hanging="360"/>
      </w:pPr>
      <w:rPr>
        <w:rFonts w:ascii="Garamond" w:hAnsi="Garamond" w:hint="default"/>
        <w:b/>
        <w:i w:val="0"/>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13A9A"/>
    <w:multiLevelType w:val="hybridMultilevel"/>
    <w:tmpl w:val="6248E4FA"/>
    <w:lvl w:ilvl="0" w:tplc="3CA4ACE6">
      <w:start w:val="1"/>
      <w:numFmt w:val="decimal"/>
      <w:lvlText w:val="%1."/>
      <w:lvlJc w:val="left"/>
      <w:pPr>
        <w:ind w:left="1429" w:hanging="360"/>
      </w:pPr>
      <w:rPr>
        <w:b/>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139A1F5A"/>
    <w:multiLevelType w:val="hybridMultilevel"/>
    <w:tmpl w:val="21B2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47065"/>
    <w:multiLevelType w:val="hybridMultilevel"/>
    <w:tmpl w:val="BA3C3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B56F8"/>
    <w:multiLevelType w:val="hybridMultilevel"/>
    <w:tmpl w:val="7C1CBE64"/>
    <w:lvl w:ilvl="0" w:tplc="3CA4ACE6">
      <w:start w:val="1"/>
      <w:numFmt w:val="decimal"/>
      <w:lvlText w:val="%1."/>
      <w:lvlJc w:val="left"/>
      <w:pPr>
        <w:ind w:left="1429"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A513C"/>
    <w:multiLevelType w:val="multilevel"/>
    <w:tmpl w:val="5E9038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FD374B"/>
    <w:multiLevelType w:val="hybridMultilevel"/>
    <w:tmpl w:val="925A01B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4C71490"/>
    <w:multiLevelType w:val="multilevel"/>
    <w:tmpl w:val="B15490EA"/>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ind w:left="680" w:hanging="396"/>
      </w:pPr>
      <w:rPr>
        <w:rFonts w:ascii="Garamond" w:hAnsi="Garamond" w:hint="default"/>
        <w:b/>
        <w:i w:val="0"/>
        <w:sz w:val="22"/>
        <w:lang w:val="es-MX"/>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9CC2CF8"/>
    <w:multiLevelType w:val="multilevel"/>
    <w:tmpl w:val="1A34BE80"/>
    <w:styleLink w:val="CurrentList1"/>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A12707"/>
    <w:multiLevelType w:val="hybridMultilevel"/>
    <w:tmpl w:val="A5BC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A5740B"/>
    <w:multiLevelType w:val="hybridMultilevel"/>
    <w:tmpl w:val="3262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5B25EF"/>
    <w:multiLevelType w:val="hybridMultilevel"/>
    <w:tmpl w:val="9EFEE354"/>
    <w:lvl w:ilvl="0" w:tplc="CBB6C366">
      <w:start w:val="1"/>
      <w:numFmt w:val="bullet"/>
      <w:lvlText w:val=""/>
      <w:lvlJc w:val="left"/>
      <w:pPr>
        <w:tabs>
          <w:tab w:val="num" w:pos="780"/>
        </w:tabs>
        <w:ind w:left="780" w:hanging="360"/>
      </w:pPr>
      <w:rPr>
        <w:rFonts w:ascii="Wingdings" w:hAnsi="Wingdings" w:hint="default"/>
        <w:color w:val="auto"/>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48647A24"/>
    <w:multiLevelType w:val="hybridMultilevel"/>
    <w:tmpl w:val="E786BF28"/>
    <w:lvl w:ilvl="0" w:tplc="0C0A0001">
      <w:start w:val="1"/>
      <w:numFmt w:val="bullet"/>
      <w:lvlText w:val=""/>
      <w:lvlJc w:val="left"/>
      <w:pPr>
        <w:tabs>
          <w:tab w:val="num" w:pos="378"/>
        </w:tabs>
        <w:ind w:left="378"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4B0D6A56"/>
    <w:multiLevelType w:val="hybridMultilevel"/>
    <w:tmpl w:val="E2AA1630"/>
    <w:lvl w:ilvl="0" w:tplc="3CA4ACE6">
      <w:start w:val="1"/>
      <w:numFmt w:val="decimal"/>
      <w:lvlText w:val="%1."/>
      <w:lvlJc w:val="left"/>
      <w:pPr>
        <w:ind w:left="1429" w:hanging="360"/>
      </w:pPr>
      <w:rPr>
        <w:b/>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4CD67D5D"/>
    <w:multiLevelType w:val="multilevel"/>
    <w:tmpl w:val="CF86CAAC"/>
    <w:lvl w:ilvl="0">
      <w:start w:val="1"/>
      <w:numFmt w:val="decimal"/>
      <w:pStyle w:val="Subttulo"/>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031008"/>
    <w:multiLevelType w:val="hybridMultilevel"/>
    <w:tmpl w:val="E1CAB9AA"/>
    <w:lvl w:ilvl="0" w:tplc="3FB0CE58">
      <w:start w:val="1"/>
      <w:numFmt w:val="decimal"/>
      <w:lvlText w:val="%1-"/>
      <w:lvlJc w:val="left"/>
      <w:pPr>
        <w:tabs>
          <w:tab w:val="num" w:pos="374"/>
        </w:tabs>
        <w:ind w:left="374" w:hanging="360"/>
      </w:pPr>
      <w:rPr>
        <w:rFonts w:hint="default"/>
        <w:b w:val="0"/>
      </w:rPr>
    </w:lvl>
    <w:lvl w:ilvl="1" w:tplc="0C0A0019" w:tentative="1">
      <w:start w:val="1"/>
      <w:numFmt w:val="lowerLetter"/>
      <w:lvlText w:val="%2."/>
      <w:lvlJc w:val="left"/>
      <w:pPr>
        <w:tabs>
          <w:tab w:val="num" w:pos="1094"/>
        </w:tabs>
        <w:ind w:left="1094" w:hanging="360"/>
      </w:pPr>
    </w:lvl>
    <w:lvl w:ilvl="2" w:tplc="0C0A001B" w:tentative="1">
      <w:start w:val="1"/>
      <w:numFmt w:val="lowerRoman"/>
      <w:lvlText w:val="%3."/>
      <w:lvlJc w:val="right"/>
      <w:pPr>
        <w:tabs>
          <w:tab w:val="num" w:pos="1814"/>
        </w:tabs>
        <w:ind w:left="1814" w:hanging="180"/>
      </w:pPr>
    </w:lvl>
    <w:lvl w:ilvl="3" w:tplc="0C0A000F" w:tentative="1">
      <w:start w:val="1"/>
      <w:numFmt w:val="decimal"/>
      <w:lvlText w:val="%4."/>
      <w:lvlJc w:val="left"/>
      <w:pPr>
        <w:tabs>
          <w:tab w:val="num" w:pos="2534"/>
        </w:tabs>
        <w:ind w:left="2534" w:hanging="360"/>
      </w:pPr>
    </w:lvl>
    <w:lvl w:ilvl="4" w:tplc="0C0A0019" w:tentative="1">
      <w:start w:val="1"/>
      <w:numFmt w:val="lowerLetter"/>
      <w:lvlText w:val="%5."/>
      <w:lvlJc w:val="left"/>
      <w:pPr>
        <w:tabs>
          <w:tab w:val="num" w:pos="3254"/>
        </w:tabs>
        <w:ind w:left="3254" w:hanging="360"/>
      </w:pPr>
    </w:lvl>
    <w:lvl w:ilvl="5" w:tplc="0C0A001B" w:tentative="1">
      <w:start w:val="1"/>
      <w:numFmt w:val="lowerRoman"/>
      <w:lvlText w:val="%6."/>
      <w:lvlJc w:val="right"/>
      <w:pPr>
        <w:tabs>
          <w:tab w:val="num" w:pos="3974"/>
        </w:tabs>
        <w:ind w:left="3974" w:hanging="180"/>
      </w:pPr>
    </w:lvl>
    <w:lvl w:ilvl="6" w:tplc="0C0A000F" w:tentative="1">
      <w:start w:val="1"/>
      <w:numFmt w:val="decimal"/>
      <w:lvlText w:val="%7."/>
      <w:lvlJc w:val="left"/>
      <w:pPr>
        <w:tabs>
          <w:tab w:val="num" w:pos="4694"/>
        </w:tabs>
        <w:ind w:left="4694" w:hanging="360"/>
      </w:pPr>
    </w:lvl>
    <w:lvl w:ilvl="7" w:tplc="0C0A0019" w:tentative="1">
      <w:start w:val="1"/>
      <w:numFmt w:val="lowerLetter"/>
      <w:lvlText w:val="%8."/>
      <w:lvlJc w:val="left"/>
      <w:pPr>
        <w:tabs>
          <w:tab w:val="num" w:pos="5414"/>
        </w:tabs>
        <w:ind w:left="5414" w:hanging="360"/>
      </w:pPr>
    </w:lvl>
    <w:lvl w:ilvl="8" w:tplc="0C0A001B" w:tentative="1">
      <w:start w:val="1"/>
      <w:numFmt w:val="lowerRoman"/>
      <w:lvlText w:val="%9."/>
      <w:lvlJc w:val="right"/>
      <w:pPr>
        <w:tabs>
          <w:tab w:val="num" w:pos="6134"/>
        </w:tabs>
        <w:ind w:left="6134" w:hanging="180"/>
      </w:pPr>
    </w:lvl>
  </w:abstractNum>
  <w:abstractNum w:abstractNumId="19" w15:restartNumberingAfterBreak="0">
    <w:nsid w:val="57791153"/>
    <w:multiLevelType w:val="multilevel"/>
    <w:tmpl w:val="F4DA11E4"/>
    <w:lvl w:ilvl="0">
      <w:start w:val="1"/>
      <w:numFmt w:val="decimal"/>
      <w:pStyle w:val="subtitulon1garamond12boldnum"/>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subtitulon2garamond11bold"/>
      <w:isLgl/>
      <w:lvlText w:val="%1.%2."/>
      <w:lvlJc w:val="left"/>
      <w:pPr>
        <w:ind w:left="680" w:hanging="396"/>
      </w:pPr>
      <w:rPr>
        <w:rFonts w:ascii="Garamond" w:hAnsi="Garamond" w:hint="default"/>
        <w:b/>
        <w:i w:val="0"/>
        <w:sz w:val="22"/>
        <w:lang w:val="es-MX"/>
      </w:rPr>
    </w:lvl>
    <w:lvl w:ilvl="2">
      <w:start w:val="1"/>
      <w:numFmt w:val="decimal"/>
      <w:pStyle w:val="subtitulon3garamonditalic"/>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8433E38"/>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A0535F5"/>
    <w:multiLevelType w:val="multilevel"/>
    <w:tmpl w:val="504CF6F6"/>
    <w:styleLink w:val="CurrentList4"/>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ind w:left="680" w:hanging="396"/>
      </w:pPr>
      <w:rPr>
        <w:rFonts w:ascii="Garamond" w:hAnsi="Garamond" w:hint="default"/>
        <w:b/>
        <w:i w:val="0"/>
        <w:sz w:val="22"/>
        <w:lang w:val="es-MX"/>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02A0095"/>
    <w:multiLevelType w:val="hybridMultilevel"/>
    <w:tmpl w:val="203CF26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135587A"/>
    <w:multiLevelType w:val="hybridMultilevel"/>
    <w:tmpl w:val="E2AA1630"/>
    <w:lvl w:ilvl="0" w:tplc="3CA4ACE6">
      <w:start w:val="1"/>
      <w:numFmt w:val="decimal"/>
      <w:lvlText w:val="%1."/>
      <w:lvlJc w:val="left"/>
      <w:pPr>
        <w:ind w:left="1429" w:hanging="360"/>
      </w:pPr>
      <w:rPr>
        <w:b/>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73332DDD"/>
    <w:multiLevelType w:val="hybridMultilevel"/>
    <w:tmpl w:val="854C2C46"/>
    <w:lvl w:ilvl="0" w:tplc="3CA4ACE6">
      <w:start w:val="1"/>
      <w:numFmt w:val="decimal"/>
      <w:lvlText w:val="%1."/>
      <w:lvlJc w:val="left"/>
      <w:pPr>
        <w:ind w:left="1429"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AC4FB1"/>
    <w:multiLevelType w:val="hybridMultilevel"/>
    <w:tmpl w:val="F75038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B13DCD"/>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2463ED"/>
    <w:multiLevelType w:val="hybridMultilevel"/>
    <w:tmpl w:val="7C9CF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3725818">
    <w:abstractNumId w:val="17"/>
  </w:num>
  <w:num w:numId="2" w16cid:durableId="851800367">
    <w:abstractNumId w:val="22"/>
  </w:num>
  <w:num w:numId="3" w16cid:durableId="540173312">
    <w:abstractNumId w:val="5"/>
  </w:num>
  <w:num w:numId="4" w16cid:durableId="1147939147">
    <w:abstractNumId w:val="23"/>
  </w:num>
  <w:num w:numId="5" w16cid:durableId="1225876705">
    <w:abstractNumId w:val="1"/>
  </w:num>
  <w:num w:numId="6" w16cid:durableId="925380829">
    <w:abstractNumId w:val="7"/>
  </w:num>
  <w:num w:numId="7" w16cid:durableId="597761525">
    <w:abstractNumId w:val="24"/>
  </w:num>
  <w:num w:numId="8" w16cid:durableId="2099055235">
    <w:abstractNumId w:val="25"/>
  </w:num>
  <w:num w:numId="9" w16cid:durableId="1308391727">
    <w:abstractNumId w:val="4"/>
  </w:num>
  <w:num w:numId="10" w16cid:durableId="28383013">
    <w:abstractNumId w:val="0"/>
  </w:num>
  <w:num w:numId="11" w16cid:durableId="1142036132">
    <w:abstractNumId w:val="9"/>
  </w:num>
  <w:num w:numId="12" w16cid:durableId="552036300">
    <w:abstractNumId w:val="12"/>
  </w:num>
  <w:num w:numId="13" w16cid:durableId="1224758795">
    <w:abstractNumId w:val="15"/>
  </w:num>
  <w:num w:numId="14" w16cid:durableId="1915119592">
    <w:abstractNumId w:val="6"/>
  </w:num>
  <w:num w:numId="15" w16cid:durableId="2098016677">
    <w:abstractNumId w:val="18"/>
  </w:num>
  <w:num w:numId="16" w16cid:durableId="2085448835">
    <w:abstractNumId w:val="16"/>
  </w:num>
  <w:num w:numId="17" w16cid:durableId="210463873">
    <w:abstractNumId w:val="14"/>
  </w:num>
  <w:num w:numId="18" w16cid:durableId="1192499709">
    <w:abstractNumId w:val="13"/>
  </w:num>
  <w:num w:numId="19" w16cid:durableId="929655941">
    <w:abstractNumId w:val="8"/>
  </w:num>
  <w:num w:numId="20" w16cid:durableId="2109885542">
    <w:abstractNumId w:val="2"/>
  </w:num>
  <w:num w:numId="21" w16cid:durableId="908274450">
    <w:abstractNumId w:val="3"/>
  </w:num>
  <w:num w:numId="22" w16cid:durableId="935484388">
    <w:abstractNumId w:val="27"/>
  </w:num>
  <w:num w:numId="23" w16cid:durableId="140462574">
    <w:abstractNumId w:val="10"/>
  </w:num>
  <w:num w:numId="24" w16cid:durableId="9383095">
    <w:abstractNumId w:val="11"/>
  </w:num>
  <w:num w:numId="25" w16cid:durableId="506990786">
    <w:abstractNumId w:val="19"/>
  </w:num>
  <w:num w:numId="26" w16cid:durableId="464197512">
    <w:abstractNumId w:val="20"/>
  </w:num>
  <w:num w:numId="27" w16cid:durableId="459306879">
    <w:abstractNumId w:val="26"/>
  </w:num>
  <w:num w:numId="28" w16cid:durableId="11592273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pos w:val="sectEnd"/>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E54"/>
    <w:rsid w:val="000078B2"/>
    <w:rsid w:val="00010821"/>
    <w:rsid w:val="000125E4"/>
    <w:rsid w:val="00015FB0"/>
    <w:rsid w:val="000216A0"/>
    <w:rsid w:val="00022CEE"/>
    <w:rsid w:val="0002626C"/>
    <w:rsid w:val="00042F82"/>
    <w:rsid w:val="000472C5"/>
    <w:rsid w:val="00047A8F"/>
    <w:rsid w:val="00050C47"/>
    <w:rsid w:val="00052E20"/>
    <w:rsid w:val="0005622D"/>
    <w:rsid w:val="000605BF"/>
    <w:rsid w:val="00072595"/>
    <w:rsid w:val="000808E3"/>
    <w:rsid w:val="000815FF"/>
    <w:rsid w:val="000944CC"/>
    <w:rsid w:val="000960A1"/>
    <w:rsid w:val="000A2654"/>
    <w:rsid w:val="000A70C2"/>
    <w:rsid w:val="000B1AFE"/>
    <w:rsid w:val="000C126F"/>
    <w:rsid w:val="000C6504"/>
    <w:rsid w:val="000D1731"/>
    <w:rsid w:val="000F1348"/>
    <w:rsid w:val="000F419E"/>
    <w:rsid w:val="00111EB0"/>
    <w:rsid w:val="001146D1"/>
    <w:rsid w:val="001149CA"/>
    <w:rsid w:val="00114DEE"/>
    <w:rsid w:val="0012591A"/>
    <w:rsid w:val="001322FB"/>
    <w:rsid w:val="001353E2"/>
    <w:rsid w:val="00150B8A"/>
    <w:rsid w:val="001655BC"/>
    <w:rsid w:val="00166946"/>
    <w:rsid w:val="00181F19"/>
    <w:rsid w:val="001B2C83"/>
    <w:rsid w:val="001B50B7"/>
    <w:rsid w:val="001C09AF"/>
    <w:rsid w:val="001C3F53"/>
    <w:rsid w:val="001C58F6"/>
    <w:rsid w:val="001D0260"/>
    <w:rsid w:val="001D133B"/>
    <w:rsid w:val="001D6247"/>
    <w:rsid w:val="001E054D"/>
    <w:rsid w:val="001F3A2F"/>
    <w:rsid w:val="001F4353"/>
    <w:rsid w:val="002028D5"/>
    <w:rsid w:val="0020473E"/>
    <w:rsid w:val="00244D9C"/>
    <w:rsid w:val="00250C8F"/>
    <w:rsid w:val="002537B4"/>
    <w:rsid w:val="00256959"/>
    <w:rsid w:val="00257E73"/>
    <w:rsid w:val="00266BC8"/>
    <w:rsid w:val="00267F9F"/>
    <w:rsid w:val="00276677"/>
    <w:rsid w:val="00276D38"/>
    <w:rsid w:val="00281F63"/>
    <w:rsid w:val="00292E78"/>
    <w:rsid w:val="002B1CFA"/>
    <w:rsid w:val="002B601B"/>
    <w:rsid w:val="002C7EC8"/>
    <w:rsid w:val="002E0D95"/>
    <w:rsid w:val="002E1B32"/>
    <w:rsid w:val="002E5AC4"/>
    <w:rsid w:val="002F0CA4"/>
    <w:rsid w:val="002F2EDC"/>
    <w:rsid w:val="002F6A11"/>
    <w:rsid w:val="00302972"/>
    <w:rsid w:val="003102E1"/>
    <w:rsid w:val="00311C09"/>
    <w:rsid w:val="00321C96"/>
    <w:rsid w:val="003227FD"/>
    <w:rsid w:val="0034019D"/>
    <w:rsid w:val="0034779D"/>
    <w:rsid w:val="00350354"/>
    <w:rsid w:val="00351521"/>
    <w:rsid w:val="003525C0"/>
    <w:rsid w:val="00354C55"/>
    <w:rsid w:val="0035607B"/>
    <w:rsid w:val="00370446"/>
    <w:rsid w:val="003759C0"/>
    <w:rsid w:val="0039028A"/>
    <w:rsid w:val="0039073E"/>
    <w:rsid w:val="00392879"/>
    <w:rsid w:val="003D19BA"/>
    <w:rsid w:val="003D3EC4"/>
    <w:rsid w:val="003D616F"/>
    <w:rsid w:val="003E4452"/>
    <w:rsid w:val="003E6E4C"/>
    <w:rsid w:val="003F3006"/>
    <w:rsid w:val="003F30BF"/>
    <w:rsid w:val="003F404C"/>
    <w:rsid w:val="00401670"/>
    <w:rsid w:val="004214CB"/>
    <w:rsid w:val="00426B68"/>
    <w:rsid w:val="00426E74"/>
    <w:rsid w:val="00427F8D"/>
    <w:rsid w:val="004319B8"/>
    <w:rsid w:val="00440B9A"/>
    <w:rsid w:val="00450421"/>
    <w:rsid w:val="004606DB"/>
    <w:rsid w:val="00462135"/>
    <w:rsid w:val="004640AB"/>
    <w:rsid w:val="00465C91"/>
    <w:rsid w:val="0047541F"/>
    <w:rsid w:val="00492D38"/>
    <w:rsid w:val="004943E3"/>
    <w:rsid w:val="004B19B1"/>
    <w:rsid w:val="004F54A6"/>
    <w:rsid w:val="005155F5"/>
    <w:rsid w:val="00517796"/>
    <w:rsid w:val="0052465E"/>
    <w:rsid w:val="0053066E"/>
    <w:rsid w:val="00534B23"/>
    <w:rsid w:val="00535196"/>
    <w:rsid w:val="005435E4"/>
    <w:rsid w:val="00545D64"/>
    <w:rsid w:val="005570B8"/>
    <w:rsid w:val="005649CF"/>
    <w:rsid w:val="00567FA0"/>
    <w:rsid w:val="00581490"/>
    <w:rsid w:val="00584E05"/>
    <w:rsid w:val="00585B4F"/>
    <w:rsid w:val="00590DB9"/>
    <w:rsid w:val="00592756"/>
    <w:rsid w:val="005948E0"/>
    <w:rsid w:val="005A09E0"/>
    <w:rsid w:val="005A2B69"/>
    <w:rsid w:val="005B237D"/>
    <w:rsid w:val="005B64D5"/>
    <w:rsid w:val="005D31B2"/>
    <w:rsid w:val="005D5A89"/>
    <w:rsid w:val="005E3839"/>
    <w:rsid w:val="005E79E0"/>
    <w:rsid w:val="005F1CE6"/>
    <w:rsid w:val="005F2943"/>
    <w:rsid w:val="005F2E54"/>
    <w:rsid w:val="00603D36"/>
    <w:rsid w:val="006070BE"/>
    <w:rsid w:val="00610714"/>
    <w:rsid w:val="006122A6"/>
    <w:rsid w:val="0061405B"/>
    <w:rsid w:val="006174DA"/>
    <w:rsid w:val="00620862"/>
    <w:rsid w:val="0063096E"/>
    <w:rsid w:val="00633636"/>
    <w:rsid w:val="00642B35"/>
    <w:rsid w:val="00644EE1"/>
    <w:rsid w:val="00651843"/>
    <w:rsid w:val="00660CE1"/>
    <w:rsid w:val="00661AE5"/>
    <w:rsid w:val="00666682"/>
    <w:rsid w:val="00673A96"/>
    <w:rsid w:val="00677606"/>
    <w:rsid w:val="0068677A"/>
    <w:rsid w:val="00693AE5"/>
    <w:rsid w:val="006A16A8"/>
    <w:rsid w:val="006A6FDB"/>
    <w:rsid w:val="006D633E"/>
    <w:rsid w:val="006E4038"/>
    <w:rsid w:val="006F43DF"/>
    <w:rsid w:val="006F6755"/>
    <w:rsid w:val="006F67B0"/>
    <w:rsid w:val="00704AFD"/>
    <w:rsid w:val="007062A6"/>
    <w:rsid w:val="007174E1"/>
    <w:rsid w:val="00721AAD"/>
    <w:rsid w:val="00725D33"/>
    <w:rsid w:val="00727704"/>
    <w:rsid w:val="00731095"/>
    <w:rsid w:val="0074051E"/>
    <w:rsid w:val="00750A68"/>
    <w:rsid w:val="00753897"/>
    <w:rsid w:val="00761DB6"/>
    <w:rsid w:val="007624E1"/>
    <w:rsid w:val="00765002"/>
    <w:rsid w:val="0077430D"/>
    <w:rsid w:val="00777663"/>
    <w:rsid w:val="00780356"/>
    <w:rsid w:val="007839BA"/>
    <w:rsid w:val="00784C82"/>
    <w:rsid w:val="00786B7E"/>
    <w:rsid w:val="007958F1"/>
    <w:rsid w:val="00797FA4"/>
    <w:rsid w:val="007A5B53"/>
    <w:rsid w:val="007A69B6"/>
    <w:rsid w:val="007D35F8"/>
    <w:rsid w:val="007D7B70"/>
    <w:rsid w:val="00807C4B"/>
    <w:rsid w:val="00820ACF"/>
    <w:rsid w:val="00825B57"/>
    <w:rsid w:val="00840477"/>
    <w:rsid w:val="00841133"/>
    <w:rsid w:val="00847997"/>
    <w:rsid w:val="00854EBF"/>
    <w:rsid w:val="00856390"/>
    <w:rsid w:val="00860BE6"/>
    <w:rsid w:val="00865AF7"/>
    <w:rsid w:val="00870DB7"/>
    <w:rsid w:val="008736A6"/>
    <w:rsid w:val="00881F4D"/>
    <w:rsid w:val="00883794"/>
    <w:rsid w:val="0088616D"/>
    <w:rsid w:val="00887318"/>
    <w:rsid w:val="0089601B"/>
    <w:rsid w:val="008A3525"/>
    <w:rsid w:val="008A5AE5"/>
    <w:rsid w:val="008A6DC3"/>
    <w:rsid w:val="008B3CE3"/>
    <w:rsid w:val="008C0038"/>
    <w:rsid w:val="008C2E56"/>
    <w:rsid w:val="008D0C4C"/>
    <w:rsid w:val="008F0F51"/>
    <w:rsid w:val="00902A4D"/>
    <w:rsid w:val="00914260"/>
    <w:rsid w:val="00914CE2"/>
    <w:rsid w:val="0091545E"/>
    <w:rsid w:val="00937107"/>
    <w:rsid w:val="0094211A"/>
    <w:rsid w:val="00952333"/>
    <w:rsid w:val="009524F9"/>
    <w:rsid w:val="00961F70"/>
    <w:rsid w:val="009638B2"/>
    <w:rsid w:val="009766F7"/>
    <w:rsid w:val="0099081C"/>
    <w:rsid w:val="00992A76"/>
    <w:rsid w:val="009B05CC"/>
    <w:rsid w:val="009B672F"/>
    <w:rsid w:val="009D473A"/>
    <w:rsid w:val="009E4846"/>
    <w:rsid w:val="009F19E1"/>
    <w:rsid w:val="009F4C98"/>
    <w:rsid w:val="009F726F"/>
    <w:rsid w:val="00A11A1D"/>
    <w:rsid w:val="00A13D01"/>
    <w:rsid w:val="00A1626F"/>
    <w:rsid w:val="00A24D20"/>
    <w:rsid w:val="00A31F8F"/>
    <w:rsid w:val="00A32CE8"/>
    <w:rsid w:val="00A370C1"/>
    <w:rsid w:val="00A446CE"/>
    <w:rsid w:val="00A52B66"/>
    <w:rsid w:val="00A55467"/>
    <w:rsid w:val="00A62AF0"/>
    <w:rsid w:val="00A7564D"/>
    <w:rsid w:val="00A76A7D"/>
    <w:rsid w:val="00A774E2"/>
    <w:rsid w:val="00A7789A"/>
    <w:rsid w:val="00A908D7"/>
    <w:rsid w:val="00A95488"/>
    <w:rsid w:val="00A96D21"/>
    <w:rsid w:val="00AB3852"/>
    <w:rsid w:val="00AB74FB"/>
    <w:rsid w:val="00AC77A8"/>
    <w:rsid w:val="00AC784D"/>
    <w:rsid w:val="00AE63BD"/>
    <w:rsid w:val="00AF3284"/>
    <w:rsid w:val="00B03D1A"/>
    <w:rsid w:val="00B04140"/>
    <w:rsid w:val="00B0544B"/>
    <w:rsid w:val="00B05A4D"/>
    <w:rsid w:val="00B12A6C"/>
    <w:rsid w:val="00B16418"/>
    <w:rsid w:val="00B17D4A"/>
    <w:rsid w:val="00B23263"/>
    <w:rsid w:val="00B339BA"/>
    <w:rsid w:val="00B4400F"/>
    <w:rsid w:val="00B44118"/>
    <w:rsid w:val="00B64BB0"/>
    <w:rsid w:val="00B80339"/>
    <w:rsid w:val="00B80E18"/>
    <w:rsid w:val="00B918FF"/>
    <w:rsid w:val="00B93AF7"/>
    <w:rsid w:val="00BA0B60"/>
    <w:rsid w:val="00BB2165"/>
    <w:rsid w:val="00BC6F13"/>
    <w:rsid w:val="00BD2FF7"/>
    <w:rsid w:val="00BD5549"/>
    <w:rsid w:val="00BE78A0"/>
    <w:rsid w:val="00BF3331"/>
    <w:rsid w:val="00BF640A"/>
    <w:rsid w:val="00C17BF6"/>
    <w:rsid w:val="00C241E2"/>
    <w:rsid w:val="00C37043"/>
    <w:rsid w:val="00C456E3"/>
    <w:rsid w:val="00C63BCF"/>
    <w:rsid w:val="00C65625"/>
    <w:rsid w:val="00C7607F"/>
    <w:rsid w:val="00C87855"/>
    <w:rsid w:val="00C92FAA"/>
    <w:rsid w:val="00C934F5"/>
    <w:rsid w:val="00CA2EE6"/>
    <w:rsid w:val="00CA4694"/>
    <w:rsid w:val="00CA6F2E"/>
    <w:rsid w:val="00CA7E36"/>
    <w:rsid w:val="00CB5F09"/>
    <w:rsid w:val="00CE15B9"/>
    <w:rsid w:val="00CE7D39"/>
    <w:rsid w:val="00D0354F"/>
    <w:rsid w:val="00D12310"/>
    <w:rsid w:val="00D15228"/>
    <w:rsid w:val="00D15486"/>
    <w:rsid w:val="00D24445"/>
    <w:rsid w:val="00D25080"/>
    <w:rsid w:val="00D254BC"/>
    <w:rsid w:val="00D30FD2"/>
    <w:rsid w:val="00D332CF"/>
    <w:rsid w:val="00D45F4C"/>
    <w:rsid w:val="00D527C4"/>
    <w:rsid w:val="00D548CA"/>
    <w:rsid w:val="00D6379E"/>
    <w:rsid w:val="00D662B6"/>
    <w:rsid w:val="00D70D1B"/>
    <w:rsid w:val="00D72F38"/>
    <w:rsid w:val="00D87CCD"/>
    <w:rsid w:val="00D92FF8"/>
    <w:rsid w:val="00D97E6C"/>
    <w:rsid w:val="00DC3A95"/>
    <w:rsid w:val="00DC4344"/>
    <w:rsid w:val="00DD3AA0"/>
    <w:rsid w:val="00DD5F59"/>
    <w:rsid w:val="00DD74F4"/>
    <w:rsid w:val="00DE39EE"/>
    <w:rsid w:val="00DE527C"/>
    <w:rsid w:val="00DE74C5"/>
    <w:rsid w:val="00DF04A5"/>
    <w:rsid w:val="00DF1344"/>
    <w:rsid w:val="00DF1A38"/>
    <w:rsid w:val="00E07BBE"/>
    <w:rsid w:val="00E1030F"/>
    <w:rsid w:val="00E11C62"/>
    <w:rsid w:val="00E12140"/>
    <w:rsid w:val="00E2319F"/>
    <w:rsid w:val="00E24368"/>
    <w:rsid w:val="00E364CF"/>
    <w:rsid w:val="00E53D7C"/>
    <w:rsid w:val="00E56191"/>
    <w:rsid w:val="00E57319"/>
    <w:rsid w:val="00E574D9"/>
    <w:rsid w:val="00E754A3"/>
    <w:rsid w:val="00E91D3A"/>
    <w:rsid w:val="00E93024"/>
    <w:rsid w:val="00EA1B67"/>
    <w:rsid w:val="00EA31D6"/>
    <w:rsid w:val="00EA5EF3"/>
    <w:rsid w:val="00EA652A"/>
    <w:rsid w:val="00EC0688"/>
    <w:rsid w:val="00ED03F6"/>
    <w:rsid w:val="00ED164A"/>
    <w:rsid w:val="00ED3875"/>
    <w:rsid w:val="00ED6890"/>
    <w:rsid w:val="00EE17B9"/>
    <w:rsid w:val="00EE4F88"/>
    <w:rsid w:val="00EF1454"/>
    <w:rsid w:val="00F06335"/>
    <w:rsid w:val="00F15526"/>
    <w:rsid w:val="00F16DCA"/>
    <w:rsid w:val="00F20C50"/>
    <w:rsid w:val="00F222F0"/>
    <w:rsid w:val="00F23374"/>
    <w:rsid w:val="00F255C4"/>
    <w:rsid w:val="00F345B2"/>
    <w:rsid w:val="00F3537B"/>
    <w:rsid w:val="00F41AF7"/>
    <w:rsid w:val="00F44C37"/>
    <w:rsid w:val="00F51A58"/>
    <w:rsid w:val="00F558DA"/>
    <w:rsid w:val="00F57C93"/>
    <w:rsid w:val="00F700F8"/>
    <w:rsid w:val="00F73D6E"/>
    <w:rsid w:val="00F74F56"/>
    <w:rsid w:val="00F82A9A"/>
    <w:rsid w:val="00FA21C9"/>
    <w:rsid w:val="00FB0188"/>
    <w:rsid w:val="00FC4E05"/>
    <w:rsid w:val="00FD3151"/>
    <w:rsid w:val="00FD6DF8"/>
    <w:rsid w:val="00FE3604"/>
    <w:rsid w:val="00FF082F"/>
    <w:rsid w:val="00FF6FBF"/>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48A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731"/>
    <w:pPr>
      <w:jc w:val="both"/>
    </w:pPr>
    <w:rPr>
      <w:rFonts w:ascii="Garamond" w:hAnsi="Garamond"/>
      <w:sz w:val="22"/>
      <w:lang w:val="pt-PT"/>
    </w:rPr>
  </w:style>
  <w:style w:type="paragraph" w:styleId="Ttulo1">
    <w:name w:val="heading 1"/>
    <w:basedOn w:val="Normal"/>
    <w:next w:val="Normal"/>
    <w:link w:val="Ttulo1Char"/>
    <w:uiPriority w:val="9"/>
    <w:qFormat/>
    <w:rsid w:val="00F51A58"/>
    <w:pPr>
      <w:keepNext/>
      <w:keepLines/>
      <w:tabs>
        <w:tab w:val="left" w:pos="720"/>
        <w:tab w:val="left" w:pos="1440"/>
        <w:tab w:val="left" w:pos="2160"/>
        <w:tab w:val="left" w:pos="2880"/>
        <w:tab w:val="left" w:pos="3600"/>
        <w:tab w:val="left" w:pos="4320"/>
        <w:tab w:val="left" w:pos="6933"/>
      </w:tabs>
      <w:spacing w:before="480"/>
      <w:outlineLvl w:val="0"/>
    </w:pPr>
    <w:rPr>
      <w:rFonts w:eastAsiaTheme="majorEastAsia" w:cstheme="majorBidi"/>
      <w:bCs/>
      <w:noProof/>
      <w:color w:val="345A8A" w:themeColor="accent1" w:themeShade="B5"/>
      <w:sz w:val="14"/>
      <w:szCs w:val="32"/>
      <w:lang w:val="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F2E54"/>
    <w:pPr>
      <w:tabs>
        <w:tab w:val="center" w:pos="4320"/>
        <w:tab w:val="right" w:pos="8640"/>
      </w:tabs>
    </w:pPr>
  </w:style>
  <w:style w:type="character" w:customStyle="1" w:styleId="CabealhoChar">
    <w:name w:val="Cabeçalho Char"/>
    <w:basedOn w:val="Fontepargpadro"/>
    <w:link w:val="Cabealho"/>
    <w:uiPriority w:val="99"/>
    <w:rsid w:val="005F2E54"/>
    <w:rPr>
      <w:lang w:val="pt-PT"/>
    </w:rPr>
  </w:style>
  <w:style w:type="paragraph" w:styleId="Rodap">
    <w:name w:val="footer"/>
    <w:basedOn w:val="Normal"/>
    <w:link w:val="RodapChar"/>
    <w:uiPriority w:val="99"/>
    <w:unhideWhenUsed/>
    <w:rsid w:val="005F2E54"/>
    <w:pPr>
      <w:tabs>
        <w:tab w:val="center" w:pos="4320"/>
        <w:tab w:val="right" w:pos="8640"/>
      </w:tabs>
    </w:pPr>
  </w:style>
  <w:style w:type="character" w:customStyle="1" w:styleId="RodapChar">
    <w:name w:val="Rodapé Char"/>
    <w:basedOn w:val="Fontepargpadro"/>
    <w:link w:val="Rodap"/>
    <w:uiPriority w:val="99"/>
    <w:rsid w:val="005F2E54"/>
    <w:rPr>
      <w:lang w:val="pt-PT"/>
    </w:rPr>
  </w:style>
  <w:style w:type="character" w:customStyle="1" w:styleId="Ttulo1Char">
    <w:name w:val="Título 1 Char"/>
    <w:basedOn w:val="Fontepargpadro"/>
    <w:link w:val="Ttulo1"/>
    <w:uiPriority w:val="9"/>
    <w:rsid w:val="00F51A58"/>
    <w:rPr>
      <w:rFonts w:ascii="Arial" w:eastAsiaTheme="majorEastAsia" w:hAnsi="Arial" w:cstheme="majorBidi"/>
      <w:bCs/>
      <w:noProof/>
      <w:color w:val="345A8A" w:themeColor="accent1" w:themeShade="B5"/>
      <w:sz w:val="14"/>
      <w:szCs w:val="32"/>
      <w:lang w:val="en-US"/>
    </w:rPr>
  </w:style>
  <w:style w:type="paragraph" w:styleId="CabealhodoSumrio">
    <w:name w:val="TOC Heading"/>
    <w:basedOn w:val="Ttulo1"/>
    <w:next w:val="Normal"/>
    <w:uiPriority w:val="39"/>
    <w:unhideWhenUsed/>
    <w:qFormat/>
    <w:rsid w:val="005F2E54"/>
    <w:pPr>
      <w:spacing w:line="276" w:lineRule="auto"/>
      <w:outlineLvl w:val="9"/>
    </w:pPr>
    <w:rPr>
      <w:color w:val="365F91" w:themeColor="accent1" w:themeShade="BF"/>
      <w:sz w:val="28"/>
      <w:szCs w:val="28"/>
    </w:rPr>
  </w:style>
  <w:style w:type="paragraph" w:styleId="Textodebalo">
    <w:name w:val="Balloon Text"/>
    <w:basedOn w:val="Normal"/>
    <w:link w:val="TextodebaloChar"/>
    <w:uiPriority w:val="99"/>
    <w:semiHidden/>
    <w:unhideWhenUsed/>
    <w:rsid w:val="005F2E54"/>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5F2E54"/>
    <w:rPr>
      <w:rFonts w:ascii="Lucida Grande" w:hAnsi="Lucida Grande" w:cs="Lucida Grande"/>
      <w:sz w:val="18"/>
      <w:szCs w:val="18"/>
      <w:lang w:val="pt-PT"/>
    </w:rPr>
  </w:style>
  <w:style w:type="paragraph" w:styleId="Sumrio1">
    <w:name w:val="toc 1"/>
    <w:basedOn w:val="Normal"/>
    <w:next w:val="Normal"/>
    <w:autoRedefine/>
    <w:uiPriority w:val="39"/>
    <w:semiHidden/>
    <w:unhideWhenUsed/>
    <w:rsid w:val="005F2E54"/>
    <w:pPr>
      <w:spacing w:before="120"/>
      <w:jc w:val="left"/>
    </w:pPr>
    <w:rPr>
      <w:rFonts w:asciiTheme="minorHAnsi" w:hAnsiTheme="minorHAnsi"/>
      <w:b/>
      <w:sz w:val="24"/>
    </w:rPr>
  </w:style>
  <w:style w:type="paragraph" w:styleId="Sumrio2">
    <w:name w:val="toc 2"/>
    <w:basedOn w:val="Normal"/>
    <w:next w:val="Normal"/>
    <w:autoRedefine/>
    <w:uiPriority w:val="39"/>
    <w:semiHidden/>
    <w:unhideWhenUsed/>
    <w:rsid w:val="005F2E54"/>
    <w:pPr>
      <w:ind w:left="220"/>
      <w:jc w:val="left"/>
    </w:pPr>
    <w:rPr>
      <w:rFonts w:asciiTheme="minorHAnsi" w:hAnsiTheme="minorHAnsi"/>
      <w:b/>
      <w:szCs w:val="22"/>
    </w:rPr>
  </w:style>
  <w:style w:type="paragraph" w:styleId="Sumrio3">
    <w:name w:val="toc 3"/>
    <w:basedOn w:val="Normal"/>
    <w:next w:val="Normal"/>
    <w:autoRedefine/>
    <w:uiPriority w:val="39"/>
    <w:semiHidden/>
    <w:unhideWhenUsed/>
    <w:rsid w:val="005F2E54"/>
    <w:pPr>
      <w:ind w:left="440"/>
      <w:jc w:val="left"/>
    </w:pPr>
    <w:rPr>
      <w:rFonts w:asciiTheme="minorHAnsi" w:hAnsiTheme="minorHAnsi"/>
      <w:szCs w:val="22"/>
    </w:rPr>
  </w:style>
  <w:style w:type="paragraph" w:styleId="Sumrio4">
    <w:name w:val="toc 4"/>
    <w:basedOn w:val="Normal"/>
    <w:next w:val="Normal"/>
    <w:autoRedefine/>
    <w:uiPriority w:val="39"/>
    <w:semiHidden/>
    <w:unhideWhenUsed/>
    <w:rsid w:val="005F2E54"/>
    <w:pPr>
      <w:ind w:left="660"/>
      <w:jc w:val="left"/>
    </w:pPr>
    <w:rPr>
      <w:rFonts w:asciiTheme="minorHAnsi" w:hAnsiTheme="minorHAnsi"/>
      <w:sz w:val="20"/>
      <w:szCs w:val="20"/>
    </w:rPr>
  </w:style>
  <w:style w:type="paragraph" w:styleId="Sumrio5">
    <w:name w:val="toc 5"/>
    <w:basedOn w:val="Normal"/>
    <w:next w:val="Normal"/>
    <w:autoRedefine/>
    <w:uiPriority w:val="39"/>
    <w:semiHidden/>
    <w:unhideWhenUsed/>
    <w:rsid w:val="005F2E54"/>
    <w:pPr>
      <w:ind w:left="880"/>
      <w:jc w:val="left"/>
    </w:pPr>
    <w:rPr>
      <w:rFonts w:asciiTheme="minorHAnsi" w:hAnsiTheme="minorHAnsi"/>
      <w:sz w:val="20"/>
      <w:szCs w:val="20"/>
    </w:rPr>
  </w:style>
  <w:style w:type="paragraph" w:styleId="Sumrio6">
    <w:name w:val="toc 6"/>
    <w:basedOn w:val="Normal"/>
    <w:next w:val="Normal"/>
    <w:autoRedefine/>
    <w:uiPriority w:val="39"/>
    <w:semiHidden/>
    <w:unhideWhenUsed/>
    <w:rsid w:val="005F2E54"/>
    <w:pPr>
      <w:ind w:left="1100"/>
      <w:jc w:val="left"/>
    </w:pPr>
    <w:rPr>
      <w:rFonts w:asciiTheme="minorHAnsi" w:hAnsiTheme="minorHAnsi"/>
      <w:sz w:val="20"/>
      <w:szCs w:val="20"/>
    </w:rPr>
  </w:style>
  <w:style w:type="paragraph" w:styleId="Sumrio7">
    <w:name w:val="toc 7"/>
    <w:basedOn w:val="Normal"/>
    <w:next w:val="Normal"/>
    <w:autoRedefine/>
    <w:uiPriority w:val="39"/>
    <w:semiHidden/>
    <w:unhideWhenUsed/>
    <w:rsid w:val="005F2E54"/>
    <w:pPr>
      <w:ind w:left="1320"/>
      <w:jc w:val="left"/>
    </w:pPr>
    <w:rPr>
      <w:rFonts w:asciiTheme="minorHAnsi" w:hAnsiTheme="minorHAnsi"/>
      <w:sz w:val="20"/>
      <w:szCs w:val="20"/>
    </w:rPr>
  </w:style>
  <w:style w:type="paragraph" w:styleId="Sumrio8">
    <w:name w:val="toc 8"/>
    <w:basedOn w:val="Normal"/>
    <w:next w:val="Normal"/>
    <w:autoRedefine/>
    <w:uiPriority w:val="39"/>
    <w:semiHidden/>
    <w:unhideWhenUsed/>
    <w:rsid w:val="005F2E54"/>
    <w:pPr>
      <w:ind w:left="1540"/>
      <w:jc w:val="left"/>
    </w:pPr>
    <w:rPr>
      <w:rFonts w:asciiTheme="minorHAnsi" w:hAnsiTheme="minorHAnsi"/>
      <w:sz w:val="20"/>
      <w:szCs w:val="20"/>
    </w:rPr>
  </w:style>
  <w:style w:type="paragraph" w:styleId="Sumrio9">
    <w:name w:val="toc 9"/>
    <w:basedOn w:val="Normal"/>
    <w:next w:val="Normal"/>
    <w:autoRedefine/>
    <w:uiPriority w:val="39"/>
    <w:semiHidden/>
    <w:unhideWhenUsed/>
    <w:rsid w:val="005F2E54"/>
    <w:pPr>
      <w:ind w:left="1760"/>
      <w:jc w:val="left"/>
    </w:pPr>
    <w:rPr>
      <w:rFonts w:asciiTheme="minorHAnsi" w:hAnsiTheme="minorHAnsi"/>
      <w:sz w:val="20"/>
      <w:szCs w:val="20"/>
    </w:rPr>
  </w:style>
  <w:style w:type="character" w:styleId="Nmerodepgina">
    <w:name w:val="page number"/>
    <w:basedOn w:val="Fontepargpadro"/>
    <w:uiPriority w:val="99"/>
    <w:semiHidden/>
    <w:unhideWhenUsed/>
    <w:rsid w:val="005F2E54"/>
  </w:style>
  <w:style w:type="paragraph" w:styleId="Subttulo">
    <w:name w:val="Subtitle"/>
    <w:basedOn w:val="Normal"/>
    <w:next w:val="Normal"/>
    <w:link w:val="SubttuloChar"/>
    <w:uiPriority w:val="11"/>
    <w:qFormat/>
    <w:rsid w:val="00111EB0"/>
    <w:pPr>
      <w:numPr>
        <w:numId w:val="1"/>
      </w:numPr>
    </w:pPr>
    <w:rPr>
      <w:rFonts w:eastAsiaTheme="majorEastAsia" w:cstheme="majorBidi"/>
      <w:b/>
      <w:iCs/>
      <w:spacing w:val="15"/>
    </w:rPr>
  </w:style>
  <w:style w:type="character" w:customStyle="1" w:styleId="SubttuloChar">
    <w:name w:val="Subtítulo Char"/>
    <w:basedOn w:val="Fontepargpadro"/>
    <w:link w:val="Subttulo"/>
    <w:uiPriority w:val="11"/>
    <w:rsid w:val="00111EB0"/>
    <w:rPr>
      <w:rFonts w:ascii="Garamond" w:eastAsiaTheme="majorEastAsia" w:hAnsi="Garamond" w:cstheme="majorBidi"/>
      <w:b/>
      <w:iCs/>
      <w:spacing w:val="15"/>
      <w:sz w:val="22"/>
      <w:lang w:val="pt-PT"/>
    </w:rPr>
  </w:style>
  <w:style w:type="paragraph" w:styleId="Legenda">
    <w:name w:val="caption"/>
    <w:basedOn w:val="Normal"/>
    <w:next w:val="Normal"/>
    <w:uiPriority w:val="35"/>
    <w:unhideWhenUsed/>
    <w:qFormat/>
    <w:rsid w:val="00F51A58"/>
    <w:pPr>
      <w:spacing w:after="200"/>
    </w:pPr>
    <w:rPr>
      <w:b/>
      <w:bCs/>
      <w:sz w:val="20"/>
      <w:szCs w:val="18"/>
    </w:rPr>
  </w:style>
  <w:style w:type="paragraph" w:styleId="Textodenotadefim">
    <w:name w:val="endnote text"/>
    <w:aliases w:val="notas ref"/>
    <w:basedOn w:val="Normal"/>
    <w:link w:val="TextodenotadefimChar"/>
    <w:uiPriority w:val="99"/>
    <w:unhideWhenUsed/>
    <w:qFormat/>
    <w:rsid w:val="00887318"/>
    <w:rPr>
      <w:sz w:val="24"/>
    </w:rPr>
  </w:style>
  <w:style w:type="character" w:customStyle="1" w:styleId="TextodenotadefimChar">
    <w:name w:val="Texto de nota de fim Char"/>
    <w:aliases w:val="notas ref Char"/>
    <w:basedOn w:val="Fontepargpadro"/>
    <w:link w:val="Textodenotadefim"/>
    <w:uiPriority w:val="99"/>
    <w:rsid w:val="00887318"/>
    <w:rPr>
      <w:rFonts w:ascii="Arial" w:hAnsi="Arial"/>
      <w:lang w:val="pt-PT"/>
    </w:rPr>
  </w:style>
  <w:style w:type="character" w:styleId="Refdenotadefim">
    <w:name w:val="endnote reference"/>
    <w:basedOn w:val="Fontepargpadro"/>
    <w:uiPriority w:val="99"/>
    <w:unhideWhenUsed/>
    <w:rsid w:val="00887318"/>
    <w:rPr>
      <w:vertAlign w:val="superscript"/>
    </w:rPr>
  </w:style>
  <w:style w:type="paragraph" w:styleId="Textodenotaderodap">
    <w:name w:val="footnote text"/>
    <w:basedOn w:val="Normal"/>
    <w:link w:val="TextodenotaderodapChar"/>
    <w:uiPriority w:val="99"/>
    <w:unhideWhenUsed/>
    <w:rsid w:val="001D0260"/>
    <w:rPr>
      <w:sz w:val="24"/>
    </w:rPr>
  </w:style>
  <w:style w:type="character" w:customStyle="1" w:styleId="TextodenotaderodapChar">
    <w:name w:val="Texto de nota de rodapé Char"/>
    <w:basedOn w:val="Fontepargpadro"/>
    <w:link w:val="Textodenotaderodap"/>
    <w:uiPriority w:val="99"/>
    <w:rsid w:val="001D0260"/>
    <w:rPr>
      <w:rFonts w:ascii="Arial" w:hAnsi="Arial"/>
      <w:lang w:val="pt-PT"/>
    </w:rPr>
  </w:style>
  <w:style w:type="character" w:styleId="Refdenotaderodap">
    <w:name w:val="footnote reference"/>
    <w:basedOn w:val="Fontepargpadro"/>
    <w:unhideWhenUsed/>
    <w:rsid w:val="001D0260"/>
    <w:rPr>
      <w:vertAlign w:val="superscript"/>
    </w:rPr>
  </w:style>
  <w:style w:type="paragraph" w:styleId="MapadoDocumento">
    <w:name w:val="Document Map"/>
    <w:basedOn w:val="Normal"/>
    <w:link w:val="MapadoDocumentoChar"/>
    <w:uiPriority w:val="99"/>
    <w:semiHidden/>
    <w:unhideWhenUsed/>
    <w:rsid w:val="00865AF7"/>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65AF7"/>
    <w:rPr>
      <w:rFonts w:ascii="Tahoma" w:hAnsi="Tahoma" w:cs="Tahoma"/>
      <w:sz w:val="16"/>
      <w:szCs w:val="16"/>
      <w:lang w:val="pt-PT"/>
    </w:rPr>
  </w:style>
  <w:style w:type="paragraph" w:styleId="SemEspaamento">
    <w:name w:val="No Spacing"/>
    <w:uiPriority w:val="1"/>
    <w:qFormat/>
    <w:rsid w:val="00865AF7"/>
    <w:pPr>
      <w:jc w:val="both"/>
    </w:pPr>
    <w:rPr>
      <w:rFonts w:ascii="Arial" w:hAnsi="Arial"/>
      <w:sz w:val="22"/>
      <w:lang w:val="pt-PT"/>
    </w:rPr>
  </w:style>
  <w:style w:type="paragraph" w:styleId="Pr-formataoHTML">
    <w:name w:val="HTML Preformatted"/>
    <w:basedOn w:val="Normal"/>
    <w:link w:val="Pr-formataoHTMLChar"/>
    <w:rsid w:val="00440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4"/>
      <w:lang w:val="es-ES" w:eastAsia="es-ES"/>
    </w:rPr>
  </w:style>
  <w:style w:type="character" w:customStyle="1" w:styleId="Pr-formataoHTMLChar">
    <w:name w:val="Pré-formatação HTML Char"/>
    <w:basedOn w:val="Fontepargpadro"/>
    <w:link w:val="Pr-formataoHTML"/>
    <w:rsid w:val="00440B9A"/>
    <w:rPr>
      <w:rFonts w:ascii="Courier New" w:eastAsia="Times New Roman" w:hAnsi="Courier New" w:cs="Courier New"/>
      <w:lang w:val="es-ES" w:eastAsia="es-ES"/>
    </w:rPr>
  </w:style>
  <w:style w:type="paragraph" w:customStyle="1" w:styleId="citaodireta">
    <w:name w:val="citação direta"/>
    <w:basedOn w:val="corpogaramond2colunas"/>
    <w:qFormat/>
    <w:rsid w:val="00B93AF7"/>
    <w:pPr>
      <w:keepNext/>
      <w:snapToGrid w:val="0"/>
      <w:spacing w:before="220" w:after="220"/>
      <w:ind w:left="720" w:firstLine="0"/>
    </w:pPr>
    <w:rPr>
      <w:i/>
    </w:rPr>
  </w:style>
  <w:style w:type="character" w:styleId="Hyperlink">
    <w:name w:val="Hyperlink"/>
    <w:rsid w:val="00B17D4A"/>
    <w:rPr>
      <w:color w:val="4F81BD" w:themeColor="accent1"/>
      <w:u w:val="none"/>
    </w:rPr>
  </w:style>
  <w:style w:type="paragraph" w:styleId="Corpodetexto">
    <w:name w:val="Body Text"/>
    <w:basedOn w:val="Normal"/>
    <w:link w:val="CorpodetextoChar"/>
    <w:rsid w:val="00F15526"/>
    <w:pPr>
      <w:tabs>
        <w:tab w:val="left" w:pos="5245"/>
      </w:tabs>
      <w:suppressAutoHyphens/>
      <w:spacing w:line="360" w:lineRule="auto"/>
    </w:pPr>
    <w:rPr>
      <w:rFonts w:ascii="Times New Roman" w:eastAsia="Times New Roman" w:hAnsi="Times New Roman" w:cs="Times New Roman"/>
      <w:spacing w:val="-3"/>
      <w:kern w:val="2"/>
      <w:sz w:val="24"/>
      <w:szCs w:val="20"/>
      <w:lang w:val="es-ES_tradnl" w:eastAsia="x-none"/>
    </w:rPr>
  </w:style>
  <w:style w:type="character" w:customStyle="1" w:styleId="CorpodetextoChar">
    <w:name w:val="Corpo de texto Char"/>
    <w:basedOn w:val="Fontepargpadro"/>
    <w:link w:val="Corpodetexto"/>
    <w:rsid w:val="00F15526"/>
    <w:rPr>
      <w:rFonts w:ascii="Times New Roman" w:eastAsia="Times New Roman" w:hAnsi="Times New Roman" w:cs="Times New Roman"/>
      <w:spacing w:val="-3"/>
      <w:kern w:val="2"/>
      <w:szCs w:val="20"/>
      <w:lang w:val="es-ES_tradnl" w:eastAsia="x-none"/>
    </w:rPr>
  </w:style>
  <w:style w:type="paragraph" w:styleId="PargrafodaLista">
    <w:name w:val="List Paragraph"/>
    <w:basedOn w:val="Normal"/>
    <w:uiPriority w:val="34"/>
    <w:qFormat/>
    <w:rsid w:val="00266BC8"/>
    <w:pPr>
      <w:ind w:left="720"/>
      <w:contextualSpacing/>
    </w:pPr>
  </w:style>
  <w:style w:type="paragraph" w:styleId="Recuodecorpodetexto">
    <w:name w:val="Body Text Indent"/>
    <w:basedOn w:val="Normal"/>
    <w:link w:val="RecuodecorpodetextoChar"/>
    <w:rsid w:val="00C934F5"/>
    <w:pPr>
      <w:spacing w:after="120"/>
      <w:ind w:left="283"/>
      <w:jc w:val="left"/>
    </w:pPr>
    <w:rPr>
      <w:rFonts w:ascii="Times New Roman" w:eastAsia="Times New Roman" w:hAnsi="Times New Roman" w:cs="Times New Roman"/>
      <w:sz w:val="24"/>
      <w:lang w:val="es-ES" w:eastAsia="es-ES"/>
    </w:rPr>
  </w:style>
  <w:style w:type="character" w:customStyle="1" w:styleId="RecuodecorpodetextoChar">
    <w:name w:val="Recuo de corpo de texto Char"/>
    <w:basedOn w:val="Fontepargpadro"/>
    <w:link w:val="Recuodecorpodetexto"/>
    <w:rsid w:val="00C934F5"/>
    <w:rPr>
      <w:rFonts w:ascii="Times New Roman" w:eastAsia="Times New Roman" w:hAnsi="Times New Roman" w:cs="Times New Roman"/>
      <w:lang w:val="es-ES" w:eastAsia="es-ES"/>
    </w:rPr>
  </w:style>
  <w:style w:type="paragraph" w:styleId="Corpodetexto2">
    <w:name w:val="Body Text 2"/>
    <w:basedOn w:val="Normal"/>
    <w:link w:val="Corpodetexto2Char"/>
    <w:rsid w:val="00D15228"/>
    <w:pPr>
      <w:spacing w:after="120" w:line="480" w:lineRule="auto"/>
      <w:jc w:val="left"/>
    </w:pPr>
    <w:rPr>
      <w:rFonts w:ascii="Times New Roman" w:eastAsia="Times New Roman" w:hAnsi="Times New Roman" w:cs="Times New Roman"/>
      <w:sz w:val="24"/>
      <w:lang w:val="x-none" w:eastAsia="x-none"/>
    </w:rPr>
  </w:style>
  <w:style w:type="character" w:customStyle="1" w:styleId="Corpodetexto2Char">
    <w:name w:val="Corpo de texto 2 Char"/>
    <w:basedOn w:val="Fontepargpadro"/>
    <w:link w:val="Corpodetexto2"/>
    <w:rsid w:val="00D15228"/>
    <w:rPr>
      <w:rFonts w:ascii="Times New Roman" w:eastAsia="Times New Roman" w:hAnsi="Times New Roman" w:cs="Times New Roman"/>
      <w:lang w:val="x-none" w:eastAsia="x-none"/>
    </w:rPr>
  </w:style>
  <w:style w:type="character" w:styleId="nfase">
    <w:name w:val="Emphasis"/>
    <w:basedOn w:val="Fontepargpadro"/>
    <w:uiPriority w:val="20"/>
    <w:qFormat/>
    <w:rsid w:val="00D97E6C"/>
    <w:rPr>
      <w:i/>
      <w:iCs/>
    </w:rPr>
  </w:style>
  <w:style w:type="character" w:styleId="nfaseSutil">
    <w:name w:val="Subtle Emphasis"/>
    <w:basedOn w:val="Fontepargpadro"/>
    <w:uiPriority w:val="19"/>
    <w:qFormat/>
    <w:rsid w:val="00D97E6C"/>
    <w:rPr>
      <w:i/>
      <w:iCs/>
      <w:color w:val="808080" w:themeColor="text1" w:themeTint="7F"/>
    </w:rPr>
  </w:style>
  <w:style w:type="character" w:styleId="Forte">
    <w:name w:val="Strong"/>
    <w:basedOn w:val="Fontepargpadro"/>
    <w:uiPriority w:val="22"/>
    <w:qFormat/>
    <w:rsid w:val="00D97E6C"/>
    <w:rPr>
      <w:b/>
      <w:bCs/>
    </w:rPr>
  </w:style>
  <w:style w:type="character" w:customStyle="1" w:styleId="MenoPendente1">
    <w:name w:val="Menção Pendente1"/>
    <w:basedOn w:val="Fontepargpadro"/>
    <w:uiPriority w:val="99"/>
    <w:semiHidden/>
    <w:unhideWhenUsed/>
    <w:rsid w:val="00A774E2"/>
    <w:rPr>
      <w:color w:val="808080"/>
      <w:shd w:val="clear" w:color="auto" w:fill="E6E6E6"/>
    </w:rPr>
  </w:style>
  <w:style w:type="character" w:customStyle="1" w:styleId="MenoPendente2">
    <w:name w:val="Menção Pendente2"/>
    <w:basedOn w:val="Fontepargpadro"/>
    <w:uiPriority w:val="99"/>
    <w:semiHidden/>
    <w:unhideWhenUsed/>
    <w:rsid w:val="002B601B"/>
    <w:rPr>
      <w:color w:val="605E5C"/>
      <w:shd w:val="clear" w:color="auto" w:fill="E1DFDD"/>
    </w:rPr>
  </w:style>
  <w:style w:type="character" w:styleId="Refdecomentrio">
    <w:name w:val="annotation reference"/>
    <w:basedOn w:val="Fontepargpadro"/>
    <w:uiPriority w:val="99"/>
    <w:semiHidden/>
    <w:unhideWhenUsed/>
    <w:rsid w:val="002B601B"/>
    <w:rPr>
      <w:sz w:val="16"/>
      <w:szCs w:val="16"/>
    </w:rPr>
  </w:style>
  <w:style w:type="paragraph" w:styleId="Textodecomentrio">
    <w:name w:val="annotation text"/>
    <w:basedOn w:val="Normal"/>
    <w:link w:val="TextodecomentrioChar"/>
    <w:uiPriority w:val="99"/>
    <w:unhideWhenUsed/>
    <w:rsid w:val="002B601B"/>
    <w:rPr>
      <w:sz w:val="20"/>
      <w:szCs w:val="20"/>
    </w:rPr>
  </w:style>
  <w:style w:type="character" w:customStyle="1" w:styleId="TextodecomentrioChar">
    <w:name w:val="Texto de comentário Char"/>
    <w:basedOn w:val="Fontepargpadro"/>
    <w:link w:val="Textodecomentrio"/>
    <w:uiPriority w:val="99"/>
    <w:rsid w:val="002B601B"/>
    <w:rPr>
      <w:rFonts w:ascii="Garamond" w:hAnsi="Garamond"/>
      <w:sz w:val="20"/>
      <w:szCs w:val="20"/>
      <w:lang w:val="pt-PT"/>
    </w:rPr>
  </w:style>
  <w:style w:type="paragraph" w:styleId="Assuntodocomentrio">
    <w:name w:val="annotation subject"/>
    <w:basedOn w:val="Textodecomentrio"/>
    <w:next w:val="Textodecomentrio"/>
    <w:link w:val="AssuntodocomentrioChar"/>
    <w:uiPriority w:val="99"/>
    <w:semiHidden/>
    <w:unhideWhenUsed/>
    <w:rsid w:val="002B601B"/>
    <w:rPr>
      <w:b/>
      <w:bCs/>
    </w:rPr>
  </w:style>
  <w:style w:type="character" w:customStyle="1" w:styleId="AssuntodocomentrioChar">
    <w:name w:val="Assunto do comentário Char"/>
    <w:basedOn w:val="TextodecomentrioChar"/>
    <w:link w:val="Assuntodocomentrio"/>
    <w:uiPriority w:val="99"/>
    <w:semiHidden/>
    <w:rsid w:val="002B601B"/>
    <w:rPr>
      <w:rFonts w:ascii="Garamond" w:hAnsi="Garamond"/>
      <w:b/>
      <w:bCs/>
      <w:sz w:val="20"/>
      <w:szCs w:val="20"/>
      <w:lang w:val="pt-PT"/>
    </w:rPr>
  </w:style>
  <w:style w:type="character" w:customStyle="1" w:styleId="il">
    <w:name w:val="il"/>
    <w:basedOn w:val="Fontepargpadro"/>
    <w:rsid w:val="00DC4344"/>
  </w:style>
  <w:style w:type="character" w:styleId="HiperlinkVisitado">
    <w:name w:val="FollowedHyperlink"/>
    <w:basedOn w:val="Fontepargpadro"/>
    <w:uiPriority w:val="99"/>
    <w:semiHidden/>
    <w:unhideWhenUsed/>
    <w:rsid w:val="00DC4344"/>
    <w:rPr>
      <w:color w:val="800080" w:themeColor="followedHyperlink"/>
      <w:u w:val="single"/>
    </w:rPr>
  </w:style>
  <w:style w:type="paragraph" w:styleId="NormalWeb">
    <w:name w:val="Normal (Web)"/>
    <w:basedOn w:val="Normal"/>
    <w:uiPriority w:val="99"/>
    <w:unhideWhenUsed/>
    <w:rsid w:val="00AB3852"/>
    <w:pPr>
      <w:spacing w:before="100" w:beforeAutospacing="1" w:after="100" w:afterAutospacing="1"/>
      <w:jc w:val="left"/>
    </w:pPr>
    <w:rPr>
      <w:rFonts w:ascii="Times New Roman" w:eastAsia="Times New Roman" w:hAnsi="Times New Roman" w:cs="Times New Roman"/>
      <w:sz w:val="24"/>
      <w:lang w:val="uz-Cyrl-UZ" w:eastAsia="pt-BR"/>
    </w:rPr>
  </w:style>
  <w:style w:type="character" w:styleId="MenoPendente">
    <w:name w:val="Unresolved Mention"/>
    <w:basedOn w:val="Fontepargpadro"/>
    <w:uiPriority w:val="99"/>
    <w:semiHidden/>
    <w:unhideWhenUsed/>
    <w:rsid w:val="001F4353"/>
    <w:rPr>
      <w:color w:val="605E5C"/>
      <w:shd w:val="clear" w:color="auto" w:fill="E1DFDD"/>
    </w:rPr>
  </w:style>
  <w:style w:type="paragraph" w:customStyle="1" w:styleId="subtitulon3garamonditalic">
    <w:name w:val="subtitulo n3 garamond italic"/>
    <w:qFormat/>
    <w:rsid w:val="005E3839"/>
    <w:pPr>
      <w:numPr>
        <w:ilvl w:val="2"/>
        <w:numId w:val="25"/>
      </w:numPr>
      <w:spacing w:before="240" w:after="120"/>
    </w:pPr>
    <w:rPr>
      <w:rFonts w:ascii="Garamond" w:eastAsia="MS Mincho" w:hAnsi="Garamond" w:cs="Arial"/>
      <w:bCs/>
      <w:i/>
      <w:noProof/>
      <w:sz w:val="22"/>
      <w:szCs w:val="22"/>
      <w:shd w:val="clear" w:color="auto" w:fill="FFFFFF"/>
      <w:lang w:val="es-ES"/>
    </w:rPr>
  </w:style>
  <w:style w:type="paragraph" w:customStyle="1" w:styleId="refbiblio">
    <w:name w:val="ref biblio"/>
    <w:qFormat/>
    <w:rsid w:val="008C0038"/>
    <w:pPr>
      <w:tabs>
        <w:tab w:val="left" w:pos="720"/>
        <w:tab w:val="left" w:pos="900"/>
      </w:tabs>
      <w:suppressAutoHyphens/>
      <w:spacing w:after="220"/>
      <w:ind w:left="720" w:hanging="720"/>
      <w:jc w:val="both"/>
    </w:pPr>
    <w:rPr>
      <w:rFonts w:ascii="Garamond" w:eastAsia="Times New Roman" w:hAnsi="Garamond" w:cs="Arial"/>
      <w:sz w:val="22"/>
      <w:szCs w:val="22"/>
      <w:lang w:val="es-ES"/>
    </w:rPr>
  </w:style>
  <w:style w:type="paragraph" w:customStyle="1" w:styleId="figuraetabela">
    <w:name w:val="figura e tabela"/>
    <w:basedOn w:val="corpogaramond2colunas"/>
    <w:qFormat/>
    <w:rsid w:val="00854EBF"/>
    <w:pPr>
      <w:snapToGrid w:val="0"/>
      <w:spacing w:before="220" w:after="120"/>
      <w:ind w:firstLine="0"/>
      <w:contextualSpacing/>
      <w:jc w:val="center"/>
    </w:pPr>
  </w:style>
  <w:style w:type="paragraph" w:customStyle="1" w:styleId="fontefiguraetabela">
    <w:name w:val="fonte figura e tabela"/>
    <w:basedOn w:val="figuraetabela"/>
    <w:next w:val="corpogaramond2colunas"/>
    <w:qFormat/>
    <w:rsid w:val="000A70C2"/>
    <w:pPr>
      <w:spacing w:before="0" w:after="220"/>
    </w:pPr>
  </w:style>
  <w:style w:type="paragraph" w:customStyle="1" w:styleId="subtitulon2garamond11bold">
    <w:name w:val="subtitulo n2 garamond 11 bold"/>
    <w:next w:val="corpogaramond2colunas"/>
    <w:autoRedefine/>
    <w:qFormat/>
    <w:rsid w:val="005E3839"/>
    <w:pPr>
      <w:numPr>
        <w:ilvl w:val="1"/>
        <w:numId w:val="25"/>
      </w:numPr>
      <w:spacing w:before="320" w:after="220"/>
      <w:outlineLvl w:val="1"/>
    </w:pPr>
    <w:rPr>
      <w:rFonts w:ascii="Garamond" w:eastAsia="MS Gothic" w:hAnsi="Garamond" w:cs="Arial"/>
      <w:b/>
      <w:bCs/>
      <w:iCs/>
      <w:color w:val="000000"/>
      <w:spacing w:val="15"/>
      <w:sz w:val="22"/>
      <w:szCs w:val="22"/>
      <w:shd w:val="clear" w:color="auto" w:fill="FFFFFF"/>
      <w:lang w:val="es-ES"/>
    </w:rPr>
  </w:style>
  <w:style w:type="paragraph" w:customStyle="1" w:styleId="subtitulon1garamond12boldnum">
    <w:name w:val="subtitulo n1 garamond 12 bold num"/>
    <w:next w:val="corpogaramond2colunas"/>
    <w:autoRedefine/>
    <w:qFormat/>
    <w:rsid w:val="00250C8F"/>
    <w:pPr>
      <w:keepNext/>
      <w:numPr>
        <w:numId w:val="25"/>
      </w:numPr>
      <w:spacing w:before="240" w:after="240"/>
      <w:outlineLvl w:val="0"/>
    </w:pPr>
    <w:rPr>
      <w:rFonts w:ascii="Garamond" w:eastAsia="MS Mincho" w:hAnsi="Garamond" w:cs="Arial"/>
      <w:b/>
      <w:bCs/>
      <w:noProof/>
      <w:szCs w:val="22"/>
      <w:shd w:val="clear" w:color="auto" w:fill="FFFFFF"/>
    </w:rPr>
  </w:style>
  <w:style w:type="paragraph" w:customStyle="1" w:styleId="cabealhoerodap">
    <w:name w:val="cabeçalho e rodapé"/>
    <w:basedOn w:val="corpogaramond2colunas"/>
    <w:qFormat/>
    <w:rsid w:val="008C0038"/>
    <w:pPr>
      <w:ind w:firstLine="0"/>
      <w:jc w:val="center"/>
    </w:pPr>
    <w:rPr>
      <w:sz w:val="20"/>
      <w:szCs w:val="20"/>
    </w:rPr>
  </w:style>
  <w:style w:type="paragraph" w:customStyle="1" w:styleId="tituloidioma14">
    <w:name w:val="titulo idioma  14"/>
    <w:next w:val="corpogaramond2colunas"/>
    <w:qFormat/>
    <w:rsid w:val="00250C8F"/>
    <w:pPr>
      <w:snapToGrid w:val="0"/>
      <w:spacing w:before="480" w:after="240"/>
      <w:contextualSpacing/>
      <w:jc w:val="center"/>
    </w:pPr>
    <w:rPr>
      <w:rFonts w:ascii="Garamond" w:eastAsia="Times New Roman" w:hAnsi="Garamond" w:cs="Times New Roman"/>
      <w:b/>
      <w:sz w:val="28"/>
      <w:szCs w:val="15"/>
      <w:shd w:val="clear" w:color="auto" w:fill="FFFFFF"/>
      <w:lang w:val="es-MX"/>
    </w:rPr>
  </w:style>
  <w:style w:type="paragraph" w:customStyle="1" w:styleId="autores">
    <w:name w:val="autores"/>
    <w:basedOn w:val="Normal"/>
    <w:qFormat/>
    <w:rsid w:val="008C0038"/>
    <w:pPr>
      <w:spacing w:after="160"/>
      <w:contextualSpacing/>
      <w:jc w:val="center"/>
      <w:outlineLvl w:val="0"/>
    </w:pPr>
    <w:rPr>
      <w:rFonts w:eastAsia="MS Mincho" w:cs="Arial"/>
      <w:color w:val="000000"/>
      <w:szCs w:val="22"/>
      <w:lang w:val="es-MX"/>
    </w:rPr>
  </w:style>
  <w:style w:type="paragraph" w:customStyle="1" w:styleId="resumogaramond11">
    <w:name w:val="resumo garamond 11"/>
    <w:basedOn w:val="Normal"/>
    <w:qFormat/>
    <w:rsid w:val="00854EBF"/>
    <w:pPr>
      <w:spacing w:before="160" w:after="160"/>
    </w:pPr>
    <w:rPr>
      <w:rFonts w:eastAsia="MS Mincho" w:cs="Arial"/>
      <w:bCs/>
      <w:szCs w:val="22"/>
      <w:lang w:val="es-MX"/>
    </w:rPr>
  </w:style>
  <w:style w:type="paragraph" w:customStyle="1" w:styleId="corpogaramond2colunas">
    <w:name w:val="corpo garamond 2 colunas"/>
    <w:qFormat/>
    <w:rsid w:val="008C0038"/>
    <w:pPr>
      <w:ind w:firstLine="720"/>
      <w:jc w:val="both"/>
    </w:pPr>
    <w:rPr>
      <w:rFonts w:ascii="Garamond" w:eastAsia="MS Mincho" w:hAnsi="Garamond" w:cs="Arial"/>
      <w:bCs/>
      <w:noProof/>
      <w:sz w:val="22"/>
      <w:szCs w:val="22"/>
      <w:shd w:val="clear" w:color="auto" w:fill="FFFFFF"/>
      <w:lang w:val="es-ES"/>
    </w:rPr>
  </w:style>
  <w:style w:type="paragraph" w:customStyle="1" w:styleId="DOIecomocitar">
    <w:name w:val="DOI e como citar"/>
    <w:basedOn w:val="resumogaramond11"/>
    <w:qFormat/>
    <w:rsid w:val="008C0038"/>
    <w:pPr>
      <w:spacing w:before="0" w:after="0"/>
    </w:pPr>
    <w:rPr>
      <w:sz w:val="20"/>
      <w:lang w:val="pt-BR"/>
    </w:rPr>
  </w:style>
  <w:style w:type="paragraph" w:customStyle="1" w:styleId="cabealho9">
    <w:name w:val="cabeçalho 9"/>
    <w:qFormat/>
    <w:rsid w:val="008C0038"/>
    <w:rPr>
      <w:rFonts w:ascii="Garamond" w:eastAsia="MS Mincho" w:hAnsi="Garamond" w:cs="Arial"/>
      <w:bCs/>
      <w:noProof/>
      <w:sz w:val="18"/>
      <w:szCs w:val="18"/>
      <w:shd w:val="clear" w:color="auto" w:fill="FFFFFF"/>
      <w:lang w:val="es-ES"/>
    </w:rPr>
  </w:style>
  <w:style w:type="paragraph" w:customStyle="1" w:styleId="rodap0">
    <w:name w:val="rodapé"/>
    <w:basedOn w:val="ttuloidiomas11"/>
    <w:qFormat/>
    <w:rsid w:val="008C0038"/>
    <w:rPr>
      <w:b w:val="0"/>
      <w:sz w:val="18"/>
      <w:szCs w:val="18"/>
    </w:rPr>
  </w:style>
  <w:style w:type="paragraph" w:customStyle="1" w:styleId="ttuloidiomas11">
    <w:name w:val="título idiomas 11"/>
    <w:basedOn w:val="tituloidioma14"/>
    <w:qFormat/>
    <w:rsid w:val="009766F7"/>
    <w:pPr>
      <w:spacing w:before="220" w:after="120"/>
    </w:pPr>
    <w:rPr>
      <w:sz w:val="22"/>
      <w:szCs w:val="22"/>
    </w:rPr>
  </w:style>
  <w:style w:type="paragraph" w:customStyle="1" w:styleId="recebido">
    <w:name w:val="recebido"/>
    <w:basedOn w:val="resumogaramond11"/>
    <w:qFormat/>
    <w:rsid w:val="008C0038"/>
    <w:pPr>
      <w:spacing w:before="0" w:after="0"/>
      <w:jc w:val="left"/>
    </w:pPr>
  </w:style>
  <w:style w:type="character" w:customStyle="1" w:styleId="hiperlinkChar">
    <w:name w:val="hiperlink Char"/>
    <w:link w:val="hiperlink"/>
    <w:locked/>
    <w:rsid w:val="008C0038"/>
    <w:rPr>
      <w:rFonts w:ascii="Garamond" w:hAnsi="Garamond" w:cs="Arial"/>
      <w:bCs/>
    </w:rPr>
  </w:style>
  <w:style w:type="paragraph" w:customStyle="1" w:styleId="hiperlink">
    <w:name w:val="hiperlink"/>
    <w:basedOn w:val="Normal"/>
    <w:link w:val="hiperlinkChar"/>
    <w:qFormat/>
    <w:rsid w:val="008C0038"/>
    <w:rPr>
      <w:rFonts w:cs="Arial"/>
      <w:bCs/>
      <w:sz w:val="24"/>
      <w:lang w:val="pt-BR"/>
    </w:rPr>
  </w:style>
  <w:style w:type="paragraph" w:customStyle="1" w:styleId="identificao">
    <w:name w:val="identificação"/>
    <w:basedOn w:val="resumogaramond11"/>
    <w:qFormat/>
    <w:rsid w:val="00B17D4A"/>
    <w:pPr>
      <w:numPr>
        <w:numId w:val="21"/>
      </w:numPr>
      <w:spacing w:after="240" w:line="360" w:lineRule="auto"/>
      <w:ind w:left="714" w:hanging="357"/>
    </w:pPr>
  </w:style>
  <w:style w:type="numbering" w:customStyle="1" w:styleId="CurrentList1">
    <w:name w:val="Current List1"/>
    <w:uiPriority w:val="99"/>
    <w:rsid w:val="00B17D4A"/>
    <w:pPr>
      <w:numPr>
        <w:numId w:val="24"/>
      </w:numPr>
    </w:pPr>
  </w:style>
  <w:style w:type="numbering" w:customStyle="1" w:styleId="CurrentList2">
    <w:name w:val="Current List2"/>
    <w:uiPriority w:val="99"/>
    <w:rsid w:val="005E3839"/>
    <w:pPr>
      <w:numPr>
        <w:numId w:val="26"/>
      </w:numPr>
    </w:pPr>
  </w:style>
  <w:style w:type="numbering" w:customStyle="1" w:styleId="CurrentList3">
    <w:name w:val="Current List3"/>
    <w:uiPriority w:val="99"/>
    <w:rsid w:val="005E3839"/>
    <w:pPr>
      <w:numPr>
        <w:numId w:val="27"/>
      </w:numPr>
    </w:pPr>
  </w:style>
  <w:style w:type="numbering" w:customStyle="1" w:styleId="CurrentList4">
    <w:name w:val="Current List4"/>
    <w:uiPriority w:val="99"/>
    <w:rsid w:val="005E3839"/>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77665">
      <w:bodyDiv w:val="1"/>
      <w:marLeft w:val="0"/>
      <w:marRight w:val="0"/>
      <w:marTop w:val="0"/>
      <w:marBottom w:val="0"/>
      <w:divBdr>
        <w:top w:val="none" w:sz="0" w:space="0" w:color="auto"/>
        <w:left w:val="none" w:sz="0" w:space="0" w:color="auto"/>
        <w:bottom w:val="none" w:sz="0" w:space="0" w:color="auto"/>
        <w:right w:val="none" w:sz="0" w:space="0" w:color="auto"/>
      </w:divBdr>
      <w:divsChild>
        <w:div w:id="298925519">
          <w:marLeft w:val="0"/>
          <w:marRight w:val="0"/>
          <w:marTop w:val="0"/>
          <w:marBottom w:val="0"/>
          <w:divBdr>
            <w:top w:val="none" w:sz="0" w:space="0" w:color="auto"/>
            <w:left w:val="none" w:sz="0" w:space="0" w:color="auto"/>
            <w:bottom w:val="none" w:sz="0" w:space="0" w:color="auto"/>
            <w:right w:val="none" w:sz="0" w:space="0" w:color="auto"/>
          </w:divBdr>
        </w:div>
        <w:div w:id="1015959642">
          <w:marLeft w:val="0"/>
          <w:marRight w:val="0"/>
          <w:marTop w:val="0"/>
          <w:marBottom w:val="0"/>
          <w:divBdr>
            <w:top w:val="none" w:sz="0" w:space="0" w:color="auto"/>
            <w:left w:val="none" w:sz="0" w:space="0" w:color="auto"/>
            <w:bottom w:val="none" w:sz="0" w:space="0" w:color="auto"/>
            <w:right w:val="none" w:sz="0" w:space="0" w:color="auto"/>
          </w:divBdr>
        </w:div>
        <w:div w:id="960110158">
          <w:marLeft w:val="0"/>
          <w:marRight w:val="0"/>
          <w:marTop w:val="0"/>
          <w:marBottom w:val="0"/>
          <w:divBdr>
            <w:top w:val="none" w:sz="0" w:space="0" w:color="auto"/>
            <w:left w:val="none" w:sz="0" w:space="0" w:color="auto"/>
            <w:bottom w:val="none" w:sz="0" w:space="0" w:color="auto"/>
            <w:right w:val="none" w:sz="0" w:space="0" w:color="auto"/>
          </w:divBdr>
        </w:div>
        <w:div w:id="890195162">
          <w:marLeft w:val="0"/>
          <w:marRight w:val="0"/>
          <w:marTop w:val="0"/>
          <w:marBottom w:val="0"/>
          <w:divBdr>
            <w:top w:val="none" w:sz="0" w:space="0" w:color="auto"/>
            <w:left w:val="none" w:sz="0" w:space="0" w:color="auto"/>
            <w:bottom w:val="none" w:sz="0" w:space="0" w:color="auto"/>
            <w:right w:val="none" w:sz="0" w:space="0" w:color="auto"/>
          </w:divBdr>
        </w:div>
        <w:div w:id="1861817336">
          <w:marLeft w:val="0"/>
          <w:marRight w:val="0"/>
          <w:marTop w:val="0"/>
          <w:marBottom w:val="0"/>
          <w:divBdr>
            <w:top w:val="none" w:sz="0" w:space="0" w:color="auto"/>
            <w:left w:val="none" w:sz="0" w:space="0" w:color="auto"/>
            <w:bottom w:val="none" w:sz="0" w:space="0" w:color="auto"/>
            <w:right w:val="none" w:sz="0" w:space="0" w:color="auto"/>
          </w:divBdr>
        </w:div>
        <w:div w:id="209615505">
          <w:marLeft w:val="0"/>
          <w:marRight w:val="0"/>
          <w:marTop w:val="0"/>
          <w:marBottom w:val="0"/>
          <w:divBdr>
            <w:top w:val="none" w:sz="0" w:space="0" w:color="auto"/>
            <w:left w:val="none" w:sz="0" w:space="0" w:color="auto"/>
            <w:bottom w:val="none" w:sz="0" w:space="0" w:color="auto"/>
            <w:right w:val="none" w:sz="0" w:space="0" w:color="auto"/>
          </w:divBdr>
        </w:div>
        <w:div w:id="1042825079">
          <w:marLeft w:val="0"/>
          <w:marRight w:val="0"/>
          <w:marTop w:val="0"/>
          <w:marBottom w:val="0"/>
          <w:divBdr>
            <w:top w:val="none" w:sz="0" w:space="0" w:color="auto"/>
            <w:left w:val="none" w:sz="0" w:space="0" w:color="auto"/>
            <w:bottom w:val="none" w:sz="0" w:space="0" w:color="auto"/>
            <w:right w:val="none" w:sz="0" w:space="0" w:color="auto"/>
          </w:divBdr>
        </w:div>
        <w:div w:id="1405952380">
          <w:marLeft w:val="0"/>
          <w:marRight w:val="0"/>
          <w:marTop w:val="0"/>
          <w:marBottom w:val="0"/>
          <w:divBdr>
            <w:top w:val="none" w:sz="0" w:space="0" w:color="auto"/>
            <w:left w:val="none" w:sz="0" w:space="0" w:color="auto"/>
            <w:bottom w:val="none" w:sz="0" w:space="0" w:color="auto"/>
            <w:right w:val="none" w:sz="0" w:space="0" w:color="auto"/>
          </w:divBdr>
        </w:div>
        <w:div w:id="1485704587">
          <w:marLeft w:val="0"/>
          <w:marRight w:val="0"/>
          <w:marTop w:val="0"/>
          <w:marBottom w:val="0"/>
          <w:divBdr>
            <w:top w:val="none" w:sz="0" w:space="0" w:color="auto"/>
            <w:left w:val="none" w:sz="0" w:space="0" w:color="auto"/>
            <w:bottom w:val="none" w:sz="0" w:space="0" w:color="auto"/>
            <w:right w:val="none" w:sz="0" w:space="0" w:color="auto"/>
          </w:divBdr>
          <w:divsChild>
            <w:div w:id="710030999">
              <w:marLeft w:val="0"/>
              <w:marRight w:val="0"/>
              <w:marTop w:val="0"/>
              <w:marBottom w:val="0"/>
              <w:divBdr>
                <w:top w:val="none" w:sz="0" w:space="0" w:color="auto"/>
                <w:left w:val="none" w:sz="0" w:space="0" w:color="auto"/>
                <w:bottom w:val="none" w:sz="0" w:space="0" w:color="auto"/>
                <w:right w:val="none" w:sz="0" w:space="0" w:color="auto"/>
              </w:divBdr>
            </w:div>
            <w:div w:id="1162116231">
              <w:marLeft w:val="0"/>
              <w:marRight w:val="0"/>
              <w:marTop w:val="0"/>
              <w:marBottom w:val="0"/>
              <w:divBdr>
                <w:top w:val="none" w:sz="0" w:space="0" w:color="auto"/>
                <w:left w:val="none" w:sz="0" w:space="0" w:color="auto"/>
                <w:bottom w:val="none" w:sz="0" w:space="0" w:color="auto"/>
                <w:right w:val="none" w:sz="0" w:space="0" w:color="auto"/>
              </w:divBdr>
            </w:div>
            <w:div w:id="1946577579">
              <w:marLeft w:val="0"/>
              <w:marRight w:val="0"/>
              <w:marTop w:val="0"/>
              <w:marBottom w:val="0"/>
              <w:divBdr>
                <w:top w:val="none" w:sz="0" w:space="0" w:color="auto"/>
                <w:left w:val="none" w:sz="0" w:space="0" w:color="auto"/>
                <w:bottom w:val="none" w:sz="0" w:space="0" w:color="auto"/>
                <w:right w:val="none" w:sz="0" w:space="0" w:color="auto"/>
              </w:divBdr>
            </w:div>
            <w:div w:id="1055397117">
              <w:marLeft w:val="0"/>
              <w:marRight w:val="0"/>
              <w:marTop w:val="0"/>
              <w:marBottom w:val="0"/>
              <w:divBdr>
                <w:top w:val="none" w:sz="0" w:space="0" w:color="auto"/>
                <w:left w:val="none" w:sz="0" w:space="0" w:color="auto"/>
                <w:bottom w:val="none" w:sz="0" w:space="0" w:color="auto"/>
                <w:right w:val="none" w:sz="0" w:space="0" w:color="auto"/>
              </w:divBdr>
            </w:div>
            <w:div w:id="983897734">
              <w:marLeft w:val="0"/>
              <w:marRight w:val="0"/>
              <w:marTop w:val="0"/>
              <w:marBottom w:val="0"/>
              <w:divBdr>
                <w:top w:val="none" w:sz="0" w:space="0" w:color="auto"/>
                <w:left w:val="none" w:sz="0" w:space="0" w:color="auto"/>
                <w:bottom w:val="none" w:sz="0" w:space="0" w:color="auto"/>
                <w:right w:val="none" w:sz="0" w:space="0" w:color="auto"/>
              </w:divBdr>
            </w:div>
            <w:div w:id="443691908">
              <w:marLeft w:val="0"/>
              <w:marRight w:val="0"/>
              <w:marTop w:val="0"/>
              <w:marBottom w:val="0"/>
              <w:divBdr>
                <w:top w:val="none" w:sz="0" w:space="0" w:color="auto"/>
                <w:left w:val="none" w:sz="0" w:space="0" w:color="auto"/>
                <w:bottom w:val="none" w:sz="0" w:space="0" w:color="auto"/>
                <w:right w:val="none" w:sz="0" w:space="0" w:color="auto"/>
              </w:divBdr>
            </w:div>
            <w:div w:id="18328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718">
      <w:bodyDiv w:val="1"/>
      <w:marLeft w:val="0"/>
      <w:marRight w:val="0"/>
      <w:marTop w:val="0"/>
      <w:marBottom w:val="0"/>
      <w:divBdr>
        <w:top w:val="none" w:sz="0" w:space="0" w:color="auto"/>
        <w:left w:val="none" w:sz="0" w:space="0" w:color="auto"/>
        <w:bottom w:val="none" w:sz="0" w:space="0" w:color="auto"/>
        <w:right w:val="none" w:sz="0" w:space="0" w:color="auto"/>
      </w:divBdr>
    </w:div>
    <w:div w:id="152720303">
      <w:bodyDiv w:val="1"/>
      <w:marLeft w:val="0"/>
      <w:marRight w:val="0"/>
      <w:marTop w:val="0"/>
      <w:marBottom w:val="0"/>
      <w:divBdr>
        <w:top w:val="none" w:sz="0" w:space="0" w:color="auto"/>
        <w:left w:val="none" w:sz="0" w:space="0" w:color="auto"/>
        <w:bottom w:val="none" w:sz="0" w:space="0" w:color="auto"/>
        <w:right w:val="none" w:sz="0" w:space="0" w:color="auto"/>
      </w:divBdr>
    </w:div>
    <w:div w:id="199976052">
      <w:bodyDiv w:val="1"/>
      <w:marLeft w:val="0"/>
      <w:marRight w:val="0"/>
      <w:marTop w:val="0"/>
      <w:marBottom w:val="0"/>
      <w:divBdr>
        <w:top w:val="none" w:sz="0" w:space="0" w:color="auto"/>
        <w:left w:val="none" w:sz="0" w:space="0" w:color="auto"/>
        <w:bottom w:val="none" w:sz="0" w:space="0" w:color="auto"/>
        <w:right w:val="none" w:sz="0" w:space="0" w:color="auto"/>
      </w:divBdr>
    </w:div>
    <w:div w:id="328824583">
      <w:bodyDiv w:val="1"/>
      <w:marLeft w:val="0"/>
      <w:marRight w:val="0"/>
      <w:marTop w:val="0"/>
      <w:marBottom w:val="0"/>
      <w:divBdr>
        <w:top w:val="none" w:sz="0" w:space="0" w:color="auto"/>
        <w:left w:val="none" w:sz="0" w:space="0" w:color="auto"/>
        <w:bottom w:val="none" w:sz="0" w:space="0" w:color="auto"/>
        <w:right w:val="none" w:sz="0" w:space="0" w:color="auto"/>
      </w:divBdr>
    </w:div>
    <w:div w:id="376701776">
      <w:bodyDiv w:val="1"/>
      <w:marLeft w:val="0"/>
      <w:marRight w:val="0"/>
      <w:marTop w:val="0"/>
      <w:marBottom w:val="0"/>
      <w:divBdr>
        <w:top w:val="none" w:sz="0" w:space="0" w:color="auto"/>
        <w:left w:val="none" w:sz="0" w:space="0" w:color="auto"/>
        <w:bottom w:val="none" w:sz="0" w:space="0" w:color="auto"/>
        <w:right w:val="none" w:sz="0" w:space="0" w:color="auto"/>
      </w:divBdr>
    </w:div>
    <w:div w:id="431438599">
      <w:bodyDiv w:val="1"/>
      <w:marLeft w:val="0"/>
      <w:marRight w:val="0"/>
      <w:marTop w:val="0"/>
      <w:marBottom w:val="0"/>
      <w:divBdr>
        <w:top w:val="none" w:sz="0" w:space="0" w:color="auto"/>
        <w:left w:val="none" w:sz="0" w:space="0" w:color="auto"/>
        <w:bottom w:val="none" w:sz="0" w:space="0" w:color="auto"/>
        <w:right w:val="none" w:sz="0" w:space="0" w:color="auto"/>
      </w:divBdr>
    </w:div>
    <w:div w:id="687945768">
      <w:bodyDiv w:val="1"/>
      <w:marLeft w:val="0"/>
      <w:marRight w:val="0"/>
      <w:marTop w:val="0"/>
      <w:marBottom w:val="0"/>
      <w:divBdr>
        <w:top w:val="none" w:sz="0" w:space="0" w:color="auto"/>
        <w:left w:val="none" w:sz="0" w:space="0" w:color="auto"/>
        <w:bottom w:val="none" w:sz="0" w:space="0" w:color="auto"/>
        <w:right w:val="none" w:sz="0" w:space="0" w:color="auto"/>
      </w:divBdr>
    </w:div>
    <w:div w:id="811288390">
      <w:bodyDiv w:val="1"/>
      <w:marLeft w:val="0"/>
      <w:marRight w:val="0"/>
      <w:marTop w:val="0"/>
      <w:marBottom w:val="0"/>
      <w:divBdr>
        <w:top w:val="none" w:sz="0" w:space="0" w:color="auto"/>
        <w:left w:val="none" w:sz="0" w:space="0" w:color="auto"/>
        <w:bottom w:val="none" w:sz="0" w:space="0" w:color="auto"/>
        <w:right w:val="none" w:sz="0" w:space="0" w:color="auto"/>
      </w:divBdr>
    </w:div>
    <w:div w:id="843013665">
      <w:bodyDiv w:val="1"/>
      <w:marLeft w:val="0"/>
      <w:marRight w:val="0"/>
      <w:marTop w:val="0"/>
      <w:marBottom w:val="0"/>
      <w:divBdr>
        <w:top w:val="none" w:sz="0" w:space="0" w:color="auto"/>
        <w:left w:val="none" w:sz="0" w:space="0" w:color="auto"/>
        <w:bottom w:val="none" w:sz="0" w:space="0" w:color="auto"/>
        <w:right w:val="none" w:sz="0" w:space="0" w:color="auto"/>
      </w:divBdr>
    </w:div>
    <w:div w:id="1110663834">
      <w:bodyDiv w:val="1"/>
      <w:marLeft w:val="0"/>
      <w:marRight w:val="0"/>
      <w:marTop w:val="0"/>
      <w:marBottom w:val="0"/>
      <w:divBdr>
        <w:top w:val="none" w:sz="0" w:space="0" w:color="auto"/>
        <w:left w:val="none" w:sz="0" w:space="0" w:color="auto"/>
        <w:bottom w:val="none" w:sz="0" w:space="0" w:color="auto"/>
        <w:right w:val="none" w:sz="0" w:space="0" w:color="auto"/>
      </w:divBdr>
    </w:div>
    <w:div w:id="1176378675">
      <w:bodyDiv w:val="1"/>
      <w:marLeft w:val="0"/>
      <w:marRight w:val="0"/>
      <w:marTop w:val="0"/>
      <w:marBottom w:val="0"/>
      <w:divBdr>
        <w:top w:val="none" w:sz="0" w:space="0" w:color="auto"/>
        <w:left w:val="none" w:sz="0" w:space="0" w:color="auto"/>
        <w:bottom w:val="none" w:sz="0" w:space="0" w:color="auto"/>
        <w:right w:val="none" w:sz="0" w:space="0" w:color="auto"/>
      </w:divBdr>
    </w:div>
    <w:div w:id="1375035399">
      <w:bodyDiv w:val="1"/>
      <w:marLeft w:val="0"/>
      <w:marRight w:val="0"/>
      <w:marTop w:val="0"/>
      <w:marBottom w:val="0"/>
      <w:divBdr>
        <w:top w:val="none" w:sz="0" w:space="0" w:color="auto"/>
        <w:left w:val="none" w:sz="0" w:space="0" w:color="auto"/>
        <w:bottom w:val="none" w:sz="0" w:space="0" w:color="auto"/>
        <w:right w:val="none" w:sz="0" w:space="0" w:color="auto"/>
      </w:divBdr>
    </w:div>
    <w:div w:id="1520074362">
      <w:bodyDiv w:val="1"/>
      <w:marLeft w:val="0"/>
      <w:marRight w:val="0"/>
      <w:marTop w:val="0"/>
      <w:marBottom w:val="0"/>
      <w:divBdr>
        <w:top w:val="none" w:sz="0" w:space="0" w:color="auto"/>
        <w:left w:val="none" w:sz="0" w:space="0" w:color="auto"/>
        <w:bottom w:val="none" w:sz="0" w:space="0" w:color="auto"/>
        <w:right w:val="none" w:sz="0" w:space="0" w:color="auto"/>
      </w:divBdr>
    </w:div>
    <w:div w:id="1558735920">
      <w:bodyDiv w:val="1"/>
      <w:marLeft w:val="0"/>
      <w:marRight w:val="0"/>
      <w:marTop w:val="0"/>
      <w:marBottom w:val="0"/>
      <w:divBdr>
        <w:top w:val="none" w:sz="0" w:space="0" w:color="auto"/>
        <w:left w:val="none" w:sz="0" w:space="0" w:color="auto"/>
        <w:bottom w:val="none" w:sz="0" w:space="0" w:color="auto"/>
        <w:right w:val="none" w:sz="0" w:space="0" w:color="auto"/>
      </w:divBdr>
    </w:div>
    <w:div w:id="1783181924">
      <w:bodyDiv w:val="1"/>
      <w:marLeft w:val="0"/>
      <w:marRight w:val="0"/>
      <w:marTop w:val="0"/>
      <w:marBottom w:val="0"/>
      <w:divBdr>
        <w:top w:val="none" w:sz="0" w:space="0" w:color="auto"/>
        <w:left w:val="none" w:sz="0" w:space="0" w:color="auto"/>
        <w:bottom w:val="none" w:sz="0" w:space="0" w:color="auto"/>
        <w:right w:val="none" w:sz="0" w:space="0" w:color="auto"/>
      </w:divBdr>
    </w:div>
    <w:div w:id="20149102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imagesmaller.com/pt/" TargetMode="External"/><Relationship Id="rId2" Type="http://schemas.openxmlformats.org/officeDocument/2006/relationships/hyperlink" Target="https://www.imagesmaller.com/pt/" TargetMode="External"/><Relationship Id="rId1" Type="http://schemas.openxmlformats.org/officeDocument/2006/relationships/hyperlink" Target="https://doi.org/10.14350/rig.59792" TargetMode="External"/><Relationship Id="rId4" Type="http://schemas.openxmlformats.org/officeDocument/2006/relationships/hyperlink" Target="https://www.imagesmaller.com/pt/"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orcid.org/0000-0002-4711-221Y"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bezerro@unb.bl"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4711-221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10" Type="http://schemas.microsoft.com/office/2016/09/relationships/commentsIds" Target="commentsIds.xml"/><Relationship Id="rId19" Type="http://schemas.openxmlformats.org/officeDocument/2006/relationships/image" Target="media/image2.jp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serra@unsjl.nc" TargetMode="External"/><Relationship Id="rId22" Type="http://schemas.openxmlformats.org/officeDocument/2006/relationships/hyperlink" Target="https://doi.org/10.26512/patryter.v3i6.32144"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B6E79-5D9B-2E46-AE0E-970AA45FA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2277</Words>
  <Characters>12300</Characters>
  <Application>Microsoft Office Word</Application>
  <DocSecurity>0</DocSecurity>
  <Lines>102</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2018-03-07T01:14:00Z</cp:lastPrinted>
  <dcterms:created xsi:type="dcterms:W3CDTF">2022-06-13T12:16:00Z</dcterms:created>
  <dcterms:modified xsi:type="dcterms:W3CDTF">2024-10-15T09:30:00Z</dcterms:modified>
</cp:coreProperties>
</file>